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632C0" w14:textId="77777777" w:rsidR="006123F8" w:rsidRPr="00A56D81" w:rsidRDefault="006123F8" w:rsidP="006123F8">
      <w:pPr>
        <w:tabs>
          <w:tab w:val="left" w:pos="-90"/>
          <w:tab w:val="left" w:pos="2070"/>
          <w:tab w:val="left" w:pos="3870"/>
          <w:tab w:val="left" w:pos="5670"/>
          <w:tab w:val="left" w:pos="7830"/>
          <w:tab w:val="left" w:pos="8550"/>
          <w:tab w:val="left" w:pos="9270"/>
        </w:tabs>
        <w:jc w:val="center"/>
        <w:rPr>
          <w:b/>
          <w:i/>
          <w:sz w:val="20"/>
          <w:szCs w:val="20"/>
        </w:rPr>
      </w:pPr>
      <w:r w:rsidRPr="00A56D81">
        <w:rPr>
          <w:b/>
          <w:i/>
          <w:sz w:val="20"/>
          <w:szCs w:val="20"/>
        </w:rPr>
        <w:t>Annual Dr</w:t>
      </w:r>
      <w:r w:rsidR="00F46EA8" w:rsidRPr="00A56D81">
        <w:rPr>
          <w:b/>
          <w:i/>
          <w:sz w:val="20"/>
          <w:szCs w:val="20"/>
        </w:rPr>
        <w:t>inking Water Quality Report 20</w:t>
      </w:r>
      <w:r w:rsidR="00FB76FE">
        <w:rPr>
          <w:b/>
          <w:i/>
          <w:sz w:val="20"/>
          <w:szCs w:val="20"/>
        </w:rPr>
        <w:t>21</w:t>
      </w:r>
    </w:p>
    <w:p w14:paraId="6065B91A" w14:textId="77777777" w:rsidR="006123F8" w:rsidRPr="00A56D81" w:rsidRDefault="006123F8" w:rsidP="006123F8">
      <w:pPr>
        <w:tabs>
          <w:tab w:val="left" w:pos="-90"/>
          <w:tab w:val="left" w:pos="2070"/>
          <w:tab w:val="left" w:pos="3870"/>
          <w:tab w:val="left" w:pos="5670"/>
          <w:tab w:val="left" w:pos="7830"/>
          <w:tab w:val="left" w:pos="8550"/>
          <w:tab w:val="left" w:pos="9270"/>
        </w:tabs>
        <w:jc w:val="center"/>
        <w:rPr>
          <w:sz w:val="17"/>
          <w:szCs w:val="17"/>
        </w:rPr>
      </w:pPr>
    </w:p>
    <w:p w14:paraId="397B13FB" w14:textId="77777777" w:rsidR="006123F8" w:rsidRPr="00A56D81" w:rsidRDefault="006123F8" w:rsidP="006123F8">
      <w:pPr>
        <w:pStyle w:val="Heading6"/>
        <w:rPr>
          <w:sz w:val="24"/>
          <w:szCs w:val="24"/>
        </w:rPr>
      </w:pPr>
      <w:bookmarkStart w:id="0" w:name="_Toc517512302"/>
      <w:r w:rsidRPr="00A56D81">
        <w:rPr>
          <w:sz w:val="24"/>
          <w:szCs w:val="24"/>
        </w:rPr>
        <w:t>Toledo Municipal Water System</w:t>
      </w:r>
      <w:bookmarkEnd w:id="0"/>
    </w:p>
    <w:p w14:paraId="41BA4F7D" w14:textId="77777777" w:rsidR="006123F8" w:rsidRPr="00A56D81" w:rsidRDefault="006123F8" w:rsidP="006123F8">
      <w:pPr>
        <w:tabs>
          <w:tab w:val="left" w:pos="-90"/>
          <w:tab w:val="left" w:pos="2070"/>
          <w:tab w:val="left" w:pos="3870"/>
          <w:tab w:val="left" w:pos="5670"/>
          <w:tab w:val="left" w:pos="7830"/>
          <w:tab w:val="left" w:pos="8550"/>
          <w:tab w:val="left" w:pos="9270"/>
        </w:tabs>
        <w:jc w:val="center"/>
        <w:rPr>
          <w:sz w:val="17"/>
          <w:szCs w:val="17"/>
        </w:rPr>
      </w:pPr>
    </w:p>
    <w:p w14:paraId="238836F1" w14:textId="77777777" w:rsidR="00C20DE9" w:rsidRDefault="006123F8" w:rsidP="006123F8">
      <w:pPr>
        <w:keepLines/>
        <w:tabs>
          <w:tab w:val="left" w:pos="0"/>
          <w:tab w:val="left" w:pos="720"/>
          <w:tab w:val="left" w:pos="3870"/>
          <w:tab w:val="left" w:pos="5670"/>
          <w:tab w:val="left" w:pos="7830"/>
          <w:tab w:val="left" w:pos="8550"/>
          <w:tab w:val="left" w:pos="8640"/>
          <w:tab w:val="left" w:pos="9360"/>
        </w:tabs>
        <w:jc w:val="both"/>
        <w:rPr>
          <w:sz w:val="20"/>
          <w:szCs w:val="20"/>
        </w:rPr>
      </w:pPr>
      <w:r w:rsidRPr="00A56D81">
        <w:rPr>
          <w:sz w:val="20"/>
          <w:szCs w:val="20"/>
        </w:rPr>
        <w:t xml:space="preserve">We're pleased to present to you this year's Annual Water Quality Report. This report is designed to inform you about the quality water and services we deliver to you every </w:t>
      </w:r>
    </w:p>
    <w:p w14:paraId="3BB08ECC" w14:textId="77777777" w:rsidR="00C20DE9" w:rsidRDefault="006123F8" w:rsidP="006123F8">
      <w:pPr>
        <w:keepLines/>
        <w:tabs>
          <w:tab w:val="left" w:pos="0"/>
          <w:tab w:val="left" w:pos="720"/>
          <w:tab w:val="left" w:pos="3870"/>
          <w:tab w:val="left" w:pos="5670"/>
          <w:tab w:val="left" w:pos="7830"/>
          <w:tab w:val="left" w:pos="8550"/>
          <w:tab w:val="left" w:pos="8640"/>
          <w:tab w:val="left" w:pos="9360"/>
        </w:tabs>
        <w:jc w:val="both"/>
        <w:rPr>
          <w:sz w:val="20"/>
          <w:szCs w:val="20"/>
        </w:rPr>
      </w:pPr>
      <w:r w:rsidRPr="00A56D81">
        <w:rPr>
          <w:sz w:val="20"/>
          <w:szCs w:val="20"/>
        </w:rPr>
        <w:t xml:space="preserve">day. Our constant goal is to provide you with a safe and dependable supply of drinking water. We want you to understand the efforts we make to continually improve the </w:t>
      </w:r>
    </w:p>
    <w:p w14:paraId="7F62FA61" w14:textId="77777777" w:rsidR="00C20DE9" w:rsidRDefault="006123F8" w:rsidP="006123F8">
      <w:pPr>
        <w:keepLines/>
        <w:tabs>
          <w:tab w:val="left" w:pos="0"/>
          <w:tab w:val="left" w:pos="720"/>
          <w:tab w:val="left" w:pos="3870"/>
          <w:tab w:val="left" w:pos="5670"/>
          <w:tab w:val="left" w:pos="7830"/>
          <w:tab w:val="left" w:pos="8550"/>
          <w:tab w:val="left" w:pos="8640"/>
          <w:tab w:val="left" w:pos="9360"/>
        </w:tabs>
        <w:jc w:val="both"/>
        <w:rPr>
          <w:sz w:val="20"/>
          <w:szCs w:val="20"/>
        </w:rPr>
      </w:pPr>
      <w:r w:rsidRPr="00A56D81">
        <w:rPr>
          <w:sz w:val="20"/>
          <w:szCs w:val="20"/>
        </w:rPr>
        <w:t xml:space="preserve">water treatment process and protect our water resources. We are committed to ensuring the quality of your water. Our water source is well water drawn from the Newaukum </w:t>
      </w:r>
    </w:p>
    <w:p w14:paraId="132C4604" w14:textId="77777777" w:rsidR="006123F8" w:rsidRPr="00A56D81" w:rsidRDefault="006123F8" w:rsidP="006123F8">
      <w:pPr>
        <w:keepLines/>
        <w:tabs>
          <w:tab w:val="left" w:pos="0"/>
          <w:tab w:val="left" w:pos="720"/>
          <w:tab w:val="left" w:pos="3870"/>
          <w:tab w:val="left" w:pos="5670"/>
          <w:tab w:val="left" w:pos="7830"/>
          <w:tab w:val="left" w:pos="8550"/>
          <w:tab w:val="left" w:pos="8640"/>
          <w:tab w:val="left" w:pos="9360"/>
        </w:tabs>
        <w:jc w:val="both"/>
        <w:rPr>
          <w:b/>
          <w:i/>
          <w:sz w:val="20"/>
          <w:szCs w:val="20"/>
        </w:rPr>
      </w:pPr>
      <w:r w:rsidRPr="00A56D81">
        <w:rPr>
          <w:sz w:val="20"/>
          <w:szCs w:val="20"/>
        </w:rPr>
        <w:t>Terrace Aquifer.</w:t>
      </w:r>
    </w:p>
    <w:p w14:paraId="2486B4C9" w14:textId="77777777" w:rsidR="006123F8" w:rsidRPr="00A56D81" w:rsidRDefault="006123F8" w:rsidP="006123F8">
      <w:pPr>
        <w:keepLines/>
        <w:tabs>
          <w:tab w:val="left" w:pos="0"/>
          <w:tab w:val="left" w:pos="720"/>
          <w:tab w:val="left" w:pos="3870"/>
          <w:tab w:val="left" w:pos="5670"/>
          <w:tab w:val="left" w:pos="7830"/>
          <w:tab w:val="left" w:pos="8550"/>
          <w:tab w:val="left" w:pos="8640"/>
          <w:tab w:val="left" w:pos="9360"/>
        </w:tabs>
        <w:jc w:val="both"/>
        <w:rPr>
          <w:b/>
          <w:i/>
          <w:sz w:val="20"/>
          <w:szCs w:val="20"/>
        </w:rPr>
      </w:pPr>
    </w:p>
    <w:p w14:paraId="5ED258BC" w14:textId="77777777" w:rsidR="006123F8" w:rsidRPr="00A56D81" w:rsidRDefault="006123F8" w:rsidP="006123F8">
      <w:pPr>
        <w:keepLines/>
        <w:tabs>
          <w:tab w:val="left" w:pos="0"/>
          <w:tab w:val="left" w:pos="720"/>
          <w:tab w:val="left" w:pos="3870"/>
          <w:tab w:val="left" w:pos="5670"/>
          <w:tab w:val="left" w:pos="7830"/>
          <w:tab w:val="left" w:pos="8550"/>
          <w:tab w:val="left" w:pos="8640"/>
          <w:tab w:val="left" w:pos="9360"/>
        </w:tabs>
        <w:jc w:val="both"/>
        <w:rPr>
          <w:bCs/>
          <w:iCs/>
          <w:sz w:val="20"/>
          <w:szCs w:val="20"/>
        </w:rPr>
      </w:pPr>
      <w:r w:rsidRPr="00A56D81">
        <w:rPr>
          <w:bCs/>
          <w:iCs/>
          <w:sz w:val="20"/>
          <w:szCs w:val="20"/>
        </w:rPr>
        <w:t>We have a Wellhead Protection Plan available in our office that provides more information such as potential sources of contamination.</w:t>
      </w:r>
    </w:p>
    <w:p w14:paraId="46A31CB5" w14:textId="77777777" w:rsidR="006123F8" w:rsidRPr="00A56D81" w:rsidRDefault="006123F8" w:rsidP="006123F8">
      <w:pPr>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p>
    <w:p w14:paraId="7A91219E" w14:textId="77777777" w:rsidR="006123F8" w:rsidRPr="00A56D81" w:rsidRDefault="006123F8" w:rsidP="006123F8">
      <w:pPr>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i/>
          <w:sz w:val="20"/>
          <w:szCs w:val="20"/>
        </w:rPr>
      </w:pPr>
      <w:r w:rsidRPr="00A56D81">
        <w:rPr>
          <w:sz w:val="20"/>
          <w:szCs w:val="20"/>
        </w:rPr>
        <w:t>I'm pleased to report that our drinking water is safe and meets federal and state requirements.</w:t>
      </w:r>
    </w:p>
    <w:p w14:paraId="2CC3B0BF" w14:textId="77777777" w:rsidR="006123F8" w:rsidRPr="00A56D81" w:rsidRDefault="006123F8" w:rsidP="006123F8">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i/>
          <w:sz w:val="20"/>
          <w:szCs w:val="20"/>
        </w:rPr>
        <w:t xml:space="preserve">   </w:t>
      </w:r>
    </w:p>
    <w:p w14:paraId="6A605D16" w14:textId="77777777" w:rsidR="006123F8" w:rsidRPr="00A56D81" w:rsidRDefault="006123F8" w:rsidP="006123F8">
      <w:pPr>
        <w:keepLines/>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sz w:val="20"/>
          <w:szCs w:val="20"/>
        </w:rPr>
        <w:t>This report shows our water quality and what it means.</w:t>
      </w:r>
    </w:p>
    <w:p w14:paraId="0DDFFCB2" w14:textId="77777777" w:rsidR="006123F8" w:rsidRPr="00A56D81" w:rsidRDefault="006123F8" w:rsidP="006123F8">
      <w:pPr>
        <w:keepLines/>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i/>
          <w:sz w:val="20"/>
          <w:szCs w:val="20"/>
        </w:rPr>
      </w:pPr>
    </w:p>
    <w:p w14:paraId="64EDFB20" w14:textId="77777777" w:rsidR="00C20DE9"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sz w:val="20"/>
          <w:szCs w:val="20"/>
        </w:rPr>
        <w:t>If you have any questions about this report or concerning your water utility, please contact</w:t>
      </w:r>
      <w:r w:rsidRPr="00A56D81">
        <w:rPr>
          <w:b/>
          <w:sz w:val="20"/>
          <w:szCs w:val="20"/>
        </w:rPr>
        <w:t xml:space="preserve"> </w:t>
      </w:r>
      <w:r w:rsidR="006D53FD">
        <w:rPr>
          <w:sz w:val="20"/>
          <w:szCs w:val="20"/>
        </w:rPr>
        <w:t>Mike Fisher</w:t>
      </w:r>
      <w:r w:rsidR="00617C2D" w:rsidRPr="00A56D81">
        <w:rPr>
          <w:b/>
          <w:sz w:val="20"/>
          <w:szCs w:val="20"/>
        </w:rPr>
        <w:t xml:space="preserve"> </w:t>
      </w:r>
      <w:r w:rsidRPr="00A56D81">
        <w:rPr>
          <w:bCs/>
          <w:sz w:val="20"/>
          <w:szCs w:val="20"/>
        </w:rPr>
        <w:t>at 864-4564</w:t>
      </w:r>
      <w:r w:rsidRPr="00A56D81">
        <w:rPr>
          <w:bCs/>
          <w:color w:val="000000"/>
          <w:sz w:val="20"/>
          <w:szCs w:val="20"/>
        </w:rPr>
        <w:t>.</w:t>
      </w:r>
      <w:r w:rsidRPr="00A56D81">
        <w:rPr>
          <w:b/>
          <w:color w:val="000000"/>
          <w:sz w:val="20"/>
          <w:szCs w:val="20"/>
        </w:rPr>
        <w:t xml:space="preserve"> </w:t>
      </w:r>
      <w:r w:rsidRPr="00A56D81">
        <w:rPr>
          <w:b/>
          <w:color w:val="800000"/>
          <w:sz w:val="20"/>
          <w:szCs w:val="20"/>
        </w:rPr>
        <w:t xml:space="preserve"> </w:t>
      </w:r>
      <w:r w:rsidRPr="00A56D81">
        <w:rPr>
          <w:sz w:val="20"/>
          <w:szCs w:val="20"/>
        </w:rPr>
        <w:t xml:space="preserve">We want our valued customers to be informed about </w:t>
      </w:r>
    </w:p>
    <w:p w14:paraId="18C7D8E3" w14:textId="77777777" w:rsidR="00C20DE9" w:rsidRDefault="00F02F51"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20"/>
          <w:szCs w:val="20"/>
        </w:rPr>
      </w:pPr>
      <w:r w:rsidRPr="00A56D81">
        <w:rPr>
          <w:sz w:val="20"/>
          <w:szCs w:val="20"/>
        </w:rPr>
        <w:t>Their</w:t>
      </w:r>
      <w:r w:rsidR="006123F8" w:rsidRPr="00A56D81">
        <w:rPr>
          <w:sz w:val="20"/>
          <w:szCs w:val="20"/>
        </w:rPr>
        <w:t xml:space="preserve"> water utility. If you want to learn more, please attend any of our regularly scheduled council meetings. They are held on</w:t>
      </w:r>
      <w:r w:rsidR="006123F8" w:rsidRPr="00A56D81">
        <w:rPr>
          <w:b/>
          <w:sz w:val="20"/>
          <w:szCs w:val="20"/>
        </w:rPr>
        <w:t xml:space="preserve"> </w:t>
      </w:r>
      <w:r w:rsidR="006123F8" w:rsidRPr="00A56D81">
        <w:rPr>
          <w:bCs/>
          <w:sz w:val="20"/>
          <w:szCs w:val="20"/>
        </w:rPr>
        <w:t>1</w:t>
      </w:r>
      <w:r w:rsidR="006123F8" w:rsidRPr="00A56D81">
        <w:rPr>
          <w:bCs/>
          <w:sz w:val="20"/>
          <w:szCs w:val="20"/>
          <w:vertAlign w:val="superscript"/>
        </w:rPr>
        <w:t>st</w:t>
      </w:r>
      <w:r w:rsidR="006123F8" w:rsidRPr="00A56D81">
        <w:rPr>
          <w:bCs/>
          <w:sz w:val="20"/>
          <w:szCs w:val="20"/>
        </w:rPr>
        <w:t xml:space="preserve"> and 3</w:t>
      </w:r>
      <w:r w:rsidR="006123F8" w:rsidRPr="00A56D81">
        <w:rPr>
          <w:bCs/>
          <w:sz w:val="20"/>
          <w:szCs w:val="20"/>
          <w:vertAlign w:val="superscript"/>
        </w:rPr>
        <w:t>rd</w:t>
      </w:r>
      <w:r w:rsidR="006123F8" w:rsidRPr="00A56D81">
        <w:rPr>
          <w:bCs/>
          <w:sz w:val="20"/>
          <w:szCs w:val="20"/>
        </w:rPr>
        <w:t xml:space="preserve"> Monday of each month at </w:t>
      </w:r>
      <w:r w:rsidR="0058787F">
        <w:rPr>
          <w:bCs/>
          <w:sz w:val="20"/>
          <w:szCs w:val="20"/>
        </w:rPr>
        <w:t>6:00</w:t>
      </w:r>
      <w:r w:rsidR="006123F8" w:rsidRPr="00A56D81">
        <w:rPr>
          <w:bCs/>
          <w:sz w:val="20"/>
          <w:szCs w:val="20"/>
        </w:rPr>
        <w:t xml:space="preserve"> p.m. in the </w:t>
      </w:r>
    </w:p>
    <w:p w14:paraId="45D84346"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color w:val="FF0000"/>
          <w:sz w:val="20"/>
          <w:szCs w:val="20"/>
        </w:rPr>
      </w:pPr>
      <w:r w:rsidRPr="00A56D81">
        <w:rPr>
          <w:bCs/>
          <w:sz w:val="20"/>
          <w:szCs w:val="20"/>
        </w:rPr>
        <w:t xml:space="preserve">City Council Chambers at </w:t>
      </w:r>
      <w:r w:rsidR="00E23AD7">
        <w:rPr>
          <w:bCs/>
          <w:sz w:val="20"/>
          <w:szCs w:val="20"/>
        </w:rPr>
        <w:t xml:space="preserve">the </w:t>
      </w:r>
      <w:r w:rsidRPr="00A56D81">
        <w:rPr>
          <w:bCs/>
          <w:sz w:val="20"/>
          <w:szCs w:val="20"/>
        </w:rPr>
        <w:t xml:space="preserve">Toledo City Hall. </w:t>
      </w:r>
    </w:p>
    <w:p w14:paraId="1499A0DC"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color w:val="800000"/>
          <w:sz w:val="20"/>
          <w:szCs w:val="20"/>
        </w:rPr>
      </w:pPr>
    </w:p>
    <w:p w14:paraId="64BCD5E3" w14:textId="77777777" w:rsidR="00C20DE9"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sz w:val="20"/>
          <w:szCs w:val="20"/>
        </w:rPr>
        <w:t xml:space="preserve">Toledo Municipal Water System routinely monitors for constituents in your drinking water according to Federal and State laws. This table shows the results of our monitoring </w:t>
      </w:r>
    </w:p>
    <w:p w14:paraId="3B66479F" w14:textId="77777777" w:rsidR="00C20DE9"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sz w:val="20"/>
          <w:szCs w:val="20"/>
        </w:rPr>
        <w:t>for the period of January 1</w:t>
      </w:r>
      <w:r w:rsidRPr="00A56D81">
        <w:rPr>
          <w:sz w:val="20"/>
          <w:szCs w:val="20"/>
          <w:vertAlign w:val="superscript"/>
        </w:rPr>
        <w:t>st</w:t>
      </w:r>
      <w:proofErr w:type="gramStart"/>
      <w:r w:rsidR="00F46EA8" w:rsidRPr="00A56D81">
        <w:rPr>
          <w:sz w:val="20"/>
          <w:szCs w:val="20"/>
        </w:rPr>
        <w:t xml:space="preserve"> 20</w:t>
      </w:r>
      <w:r w:rsidR="00FB76FE">
        <w:rPr>
          <w:sz w:val="20"/>
          <w:szCs w:val="20"/>
        </w:rPr>
        <w:t>20</w:t>
      </w:r>
      <w:proofErr w:type="gramEnd"/>
      <w:r w:rsidRPr="00A56D81">
        <w:rPr>
          <w:sz w:val="20"/>
          <w:szCs w:val="20"/>
        </w:rPr>
        <w:t xml:space="preserve"> to December 31</w:t>
      </w:r>
      <w:r w:rsidRPr="00A56D81">
        <w:rPr>
          <w:sz w:val="20"/>
          <w:szCs w:val="20"/>
          <w:vertAlign w:val="superscript"/>
        </w:rPr>
        <w:t>st</w:t>
      </w:r>
      <w:r w:rsidR="00F46EA8" w:rsidRPr="00A56D81">
        <w:rPr>
          <w:sz w:val="20"/>
          <w:szCs w:val="20"/>
        </w:rPr>
        <w:t>, 20</w:t>
      </w:r>
      <w:r w:rsidR="00FB76FE">
        <w:rPr>
          <w:sz w:val="20"/>
          <w:szCs w:val="20"/>
        </w:rPr>
        <w:t>20</w:t>
      </w:r>
      <w:r w:rsidRPr="00A56D81">
        <w:rPr>
          <w:b/>
          <w:sz w:val="20"/>
          <w:szCs w:val="20"/>
        </w:rPr>
        <w:t xml:space="preserve">.  </w:t>
      </w:r>
      <w:r w:rsidRPr="00A56D81">
        <w:rPr>
          <w:sz w:val="20"/>
          <w:szCs w:val="20"/>
        </w:rPr>
        <w:t xml:space="preserve">All drinking water, including bottled drinking water, may be reasonably expected to contain at least small amounts of </w:t>
      </w:r>
    </w:p>
    <w:p w14:paraId="5DD676A7"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20"/>
          <w:szCs w:val="20"/>
        </w:rPr>
      </w:pPr>
      <w:r w:rsidRPr="00A56D81">
        <w:rPr>
          <w:sz w:val="20"/>
          <w:szCs w:val="20"/>
        </w:rPr>
        <w:t xml:space="preserve">some constituents.  It's important to remember that the presence of these constituents does not necessarily pose a health risk. </w:t>
      </w:r>
    </w:p>
    <w:p w14:paraId="0792C0FC"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20"/>
          <w:szCs w:val="20"/>
        </w:rPr>
      </w:pPr>
    </w:p>
    <w:p w14:paraId="24022EA2"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sz w:val="20"/>
          <w:szCs w:val="20"/>
        </w:rPr>
        <w:t>In this table you will find many terms and abbreviations you might not be familiar with. To help you better understand these terms we've provided the following definitions:</w:t>
      </w:r>
    </w:p>
    <w:p w14:paraId="02C3C157"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p>
    <w:p w14:paraId="2ADCDAD5"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i/>
          <w:sz w:val="20"/>
          <w:szCs w:val="20"/>
        </w:rPr>
        <w:t>Parts per million (ppm) or Milligrams per liter (mg/l)</w:t>
      </w:r>
      <w:r w:rsidRPr="00A56D81">
        <w:rPr>
          <w:sz w:val="20"/>
          <w:szCs w:val="20"/>
        </w:rPr>
        <w:t xml:space="preserve"> - one part per million corresponds to one minute in two years or a single penny in $10,000.</w:t>
      </w:r>
    </w:p>
    <w:p w14:paraId="75C3E802"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i/>
          <w:sz w:val="20"/>
          <w:szCs w:val="20"/>
        </w:rPr>
        <w:t>Parts per billion (ppb) or Micrograms per liter</w:t>
      </w:r>
      <w:r w:rsidRPr="00A56D81">
        <w:rPr>
          <w:sz w:val="20"/>
          <w:szCs w:val="20"/>
        </w:rPr>
        <w:t xml:space="preserve"> - one part per billion corresponds to one minute in 2,000 years, or a single penny in $10,000,000. </w:t>
      </w:r>
    </w:p>
    <w:p w14:paraId="77A88245"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i/>
          <w:sz w:val="20"/>
          <w:szCs w:val="20"/>
        </w:rPr>
        <w:t>Parts per trillion (ppt) or Nanograms per liter (nanograms/l)</w:t>
      </w:r>
      <w:r w:rsidRPr="00A56D81">
        <w:rPr>
          <w:sz w:val="20"/>
          <w:szCs w:val="20"/>
        </w:rPr>
        <w:t xml:space="preserve"> - one part per trillion corresponds to one minute in 2,000,000 years, or a single penny in $10,000,000,000.</w:t>
      </w:r>
    </w:p>
    <w:p w14:paraId="169A807D"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i/>
          <w:sz w:val="20"/>
          <w:szCs w:val="20"/>
        </w:rPr>
        <w:t>Parts per quadrillion (</w:t>
      </w:r>
      <w:proofErr w:type="spellStart"/>
      <w:r w:rsidRPr="00A56D81">
        <w:rPr>
          <w:i/>
          <w:sz w:val="20"/>
          <w:szCs w:val="20"/>
        </w:rPr>
        <w:t>ppq</w:t>
      </w:r>
      <w:proofErr w:type="spellEnd"/>
      <w:r w:rsidRPr="00A56D81">
        <w:rPr>
          <w:i/>
          <w:sz w:val="20"/>
          <w:szCs w:val="20"/>
        </w:rPr>
        <w:t>) or Picograms per liter (picograms/l)</w:t>
      </w:r>
      <w:r w:rsidRPr="00A56D81">
        <w:rPr>
          <w:sz w:val="20"/>
          <w:szCs w:val="20"/>
        </w:rPr>
        <w:t xml:space="preserve"> - one part per quadrillion corresponds to one minute in 2,000,000,000 years or one penny in $10,000,000,000,000.</w:t>
      </w:r>
    </w:p>
    <w:p w14:paraId="403FF2C8"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i/>
          <w:sz w:val="20"/>
          <w:szCs w:val="20"/>
        </w:rPr>
        <w:t>Picocuries per liter (</w:t>
      </w:r>
      <w:proofErr w:type="spellStart"/>
      <w:r w:rsidRPr="00A56D81">
        <w:rPr>
          <w:i/>
          <w:sz w:val="20"/>
          <w:szCs w:val="20"/>
        </w:rPr>
        <w:t>pCi</w:t>
      </w:r>
      <w:proofErr w:type="spellEnd"/>
      <w:r w:rsidRPr="00A56D81">
        <w:rPr>
          <w:i/>
          <w:sz w:val="20"/>
          <w:szCs w:val="20"/>
        </w:rPr>
        <w:t>/L)</w:t>
      </w:r>
      <w:r w:rsidRPr="00A56D81">
        <w:rPr>
          <w:sz w:val="20"/>
          <w:szCs w:val="20"/>
        </w:rPr>
        <w:t xml:space="preserve"> - picocuries per liter is a measure of the radioactivity in water.</w:t>
      </w:r>
    </w:p>
    <w:p w14:paraId="7051C569"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i/>
          <w:sz w:val="20"/>
          <w:szCs w:val="20"/>
        </w:rPr>
        <w:t>Millirems per year (mrem/</w:t>
      </w:r>
      <w:proofErr w:type="spellStart"/>
      <w:r w:rsidRPr="00A56D81">
        <w:rPr>
          <w:i/>
          <w:sz w:val="20"/>
          <w:szCs w:val="20"/>
        </w:rPr>
        <w:t>yr</w:t>
      </w:r>
      <w:proofErr w:type="spellEnd"/>
      <w:r w:rsidRPr="00A56D81">
        <w:rPr>
          <w:i/>
          <w:sz w:val="20"/>
          <w:szCs w:val="20"/>
        </w:rPr>
        <w:t>)</w:t>
      </w:r>
      <w:r w:rsidRPr="00A56D81">
        <w:rPr>
          <w:sz w:val="20"/>
          <w:szCs w:val="20"/>
        </w:rPr>
        <w:t xml:space="preserve"> - measure of radiation absorbed by the body.</w:t>
      </w:r>
    </w:p>
    <w:p w14:paraId="0C0F366C"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i/>
          <w:sz w:val="20"/>
          <w:szCs w:val="20"/>
        </w:rPr>
        <w:t>Million Fibers per Liter (MFL)</w:t>
      </w:r>
      <w:r w:rsidRPr="00A56D81">
        <w:rPr>
          <w:sz w:val="20"/>
          <w:szCs w:val="20"/>
        </w:rPr>
        <w:t xml:space="preserve"> - million fibers per liter is a measure of the presence of asbestos fibers that are longer than 10 micrometers.</w:t>
      </w:r>
    </w:p>
    <w:p w14:paraId="3EA788A7"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i/>
          <w:sz w:val="20"/>
          <w:szCs w:val="20"/>
        </w:rPr>
      </w:pPr>
      <w:r w:rsidRPr="00A56D81">
        <w:rPr>
          <w:i/>
          <w:sz w:val="20"/>
          <w:szCs w:val="20"/>
        </w:rPr>
        <w:t>Nephelometric Turbidity Unit (NTU)</w:t>
      </w:r>
      <w:r w:rsidRPr="00A56D81">
        <w:rPr>
          <w:sz w:val="20"/>
          <w:szCs w:val="20"/>
        </w:rPr>
        <w:t xml:space="preserve"> - nephelometric turbidity unit is a measure of the clarity of water. Turbidity in excess of 5 NTU is just noticeable to the average person.</w:t>
      </w:r>
    </w:p>
    <w:p w14:paraId="3C324A15" w14:textId="77777777" w:rsidR="00A56D81"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i/>
          <w:sz w:val="20"/>
          <w:szCs w:val="20"/>
        </w:rPr>
        <w:t>Variances &amp; Exemptions (V&amp;E)</w:t>
      </w:r>
      <w:r w:rsidRPr="00A56D81">
        <w:rPr>
          <w:sz w:val="20"/>
          <w:szCs w:val="20"/>
        </w:rPr>
        <w:t xml:space="preserve"> - State or EPA permission not to meet an MCL or a treatment technique under certain conditions.</w:t>
      </w:r>
    </w:p>
    <w:p w14:paraId="7050D22E"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i/>
          <w:sz w:val="20"/>
          <w:szCs w:val="20"/>
        </w:rPr>
        <w:t>Action Level</w:t>
      </w:r>
      <w:r w:rsidRPr="00A56D81">
        <w:rPr>
          <w:sz w:val="20"/>
          <w:szCs w:val="20"/>
        </w:rPr>
        <w:t xml:space="preserve"> - the concentration of a contaminant which, if exceeded, triggers treatment or other requirements which a water system must follow.</w:t>
      </w:r>
    </w:p>
    <w:p w14:paraId="679C24A5"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i/>
          <w:sz w:val="20"/>
          <w:szCs w:val="20"/>
        </w:rPr>
        <w:t>Treatment Technique (TT)</w:t>
      </w:r>
      <w:r w:rsidRPr="00A56D81">
        <w:rPr>
          <w:sz w:val="20"/>
          <w:szCs w:val="20"/>
        </w:rPr>
        <w:t xml:space="preserve"> - (mandatory language) A treatment technique is a required process intended to reduce the level of a contaminant in drinking water.</w:t>
      </w:r>
    </w:p>
    <w:p w14:paraId="6C36CA8B" w14:textId="77777777" w:rsidR="00C20DE9"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i/>
          <w:sz w:val="20"/>
          <w:szCs w:val="20"/>
        </w:rPr>
        <w:t>Maximum Contaminant Level</w:t>
      </w:r>
      <w:r w:rsidRPr="00A56D81">
        <w:rPr>
          <w:sz w:val="20"/>
          <w:szCs w:val="20"/>
        </w:rPr>
        <w:t xml:space="preserve"> - (mandatory language) The “Maximum Allowed” (MCL) is the highest level of a contaminant that is allowed in drinking water.  MCLs are set as </w:t>
      </w:r>
    </w:p>
    <w:p w14:paraId="0D053953"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sz w:val="20"/>
          <w:szCs w:val="20"/>
        </w:rPr>
        <w:t>close to the 2MCLGs as feasible using the best available treatment technology.</w:t>
      </w:r>
    </w:p>
    <w:p w14:paraId="1C74DE53"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i/>
          <w:sz w:val="20"/>
          <w:szCs w:val="20"/>
        </w:rPr>
        <w:t>Maximum Contaminant Level Goal</w:t>
      </w:r>
      <w:r w:rsidRPr="00A56D81">
        <w:rPr>
          <w:sz w:val="20"/>
          <w:szCs w:val="20"/>
        </w:rPr>
        <w:t xml:space="preserve"> - (mandatory language) The “</w:t>
      </w:r>
      <w:proofErr w:type="gramStart"/>
      <w:r w:rsidRPr="00A56D81">
        <w:rPr>
          <w:sz w:val="20"/>
          <w:szCs w:val="20"/>
        </w:rPr>
        <w:t>Goal”(</w:t>
      </w:r>
      <w:proofErr w:type="gramEnd"/>
      <w:r w:rsidRPr="00A56D81">
        <w:rPr>
          <w:sz w:val="20"/>
          <w:szCs w:val="20"/>
        </w:rPr>
        <w:t>MCLG) is the level of a contaminant in drinking water below which there is no known or expected risk to health.  MCLGs allow for a margin of safety.</w:t>
      </w:r>
    </w:p>
    <w:p w14:paraId="4A81E055"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sz w:val="20"/>
          <w:szCs w:val="20"/>
        </w:rPr>
        <w:t xml:space="preserve">SO1 </w:t>
      </w:r>
      <w:proofErr w:type="gramStart"/>
      <w:r w:rsidRPr="00A56D81">
        <w:rPr>
          <w:sz w:val="20"/>
          <w:szCs w:val="20"/>
        </w:rPr>
        <w:t>and  SO</w:t>
      </w:r>
      <w:proofErr w:type="gramEnd"/>
      <w:r w:rsidRPr="00A56D81">
        <w:rPr>
          <w:sz w:val="20"/>
          <w:szCs w:val="20"/>
        </w:rPr>
        <w:t>2 -  Source 1 (Well #1) and Source 2 (Well #2).</w:t>
      </w:r>
    </w:p>
    <w:p w14:paraId="7387EFF9" w14:textId="77777777" w:rsidR="006123F8" w:rsidRPr="00A56D81"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i/>
          <w:sz w:val="20"/>
          <w:szCs w:val="20"/>
        </w:rPr>
        <w:t>Non-Detects (ND)</w:t>
      </w:r>
      <w:r w:rsidRPr="00A56D81">
        <w:rPr>
          <w:sz w:val="20"/>
          <w:szCs w:val="20"/>
        </w:rPr>
        <w:t xml:space="preserve"> - laboratory analysis indicates that the constituent is not present.</w:t>
      </w:r>
    </w:p>
    <w:p w14:paraId="410E0E28" w14:textId="77777777" w:rsidR="006123F8" w:rsidRDefault="006123F8"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sz w:val="20"/>
          <w:szCs w:val="20"/>
        </w:rPr>
        <w:t xml:space="preserve">AL (Federal Action Levels): are </w:t>
      </w:r>
      <w:r w:rsidR="00EA1B59" w:rsidRPr="00A56D81">
        <w:rPr>
          <w:sz w:val="20"/>
          <w:szCs w:val="20"/>
        </w:rPr>
        <w:t>.0</w:t>
      </w:r>
      <w:r w:rsidRPr="00A56D81">
        <w:rPr>
          <w:sz w:val="20"/>
          <w:szCs w:val="20"/>
        </w:rPr>
        <w:t>15 pp</w:t>
      </w:r>
      <w:r w:rsidR="00EA1B59" w:rsidRPr="00A56D81">
        <w:rPr>
          <w:sz w:val="20"/>
          <w:szCs w:val="20"/>
        </w:rPr>
        <w:t>m</w:t>
      </w:r>
      <w:r w:rsidRPr="00A56D81">
        <w:rPr>
          <w:sz w:val="20"/>
          <w:szCs w:val="20"/>
        </w:rPr>
        <w:t xml:space="preserve"> for Lead and 1.3 ppm for </w:t>
      </w:r>
      <w:proofErr w:type="gramStart"/>
      <w:r w:rsidRPr="00A56D81">
        <w:rPr>
          <w:sz w:val="20"/>
          <w:szCs w:val="20"/>
        </w:rPr>
        <w:t>Copper</w:t>
      </w:r>
      <w:proofErr w:type="gramEnd"/>
      <w:r w:rsidRPr="00A56D81">
        <w:rPr>
          <w:sz w:val="20"/>
          <w:szCs w:val="20"/>
        </w:rPr>
        <w:t>.</w:t>
      </w:r>
    </w:p>
    <w:p w14:paraId="5341E12F" w14:textId="77777777" w:rsidR="00A56D81" w:rsidRDefault="00A56D81"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p>
    <w:p w14:paraId="21689AF2" w14:textId="77777777" w:rsidR="00A56D81" w:rsidRPr="00A56D81" w:rsidRDefault="00A56D81"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p>
    <w:p w14:paraId="450D0BB5" w14:textId="77777777" w:rsidR="00A56D81" w:rsidRPr="00A56D81" w:rsidRDefault="00A56D81" w:rsidP="006123F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7"/>
          <w:szCs w:val="17"/>
        </w:rPr>
      </w:pPr>
    </w:p>
    <w:tbl>
      <w:tblPr>
        <w:tblW w:w="14230" w:type="dxa"/>
        <w:tblInd w:w="100" w:type="dxa"/>
        <w:tblLayout w:type="fixed"/>
        <w:tblCellMar>
          <w:left w:w="100" w:type="dxa"/>
          <w:right w:w="100" w:type="dxa"/>
        </w:tblCellMar>
        <w:tblLook w:val="0000" w:firstRow="0" w:lastRow="0" w:firstColumn="0" w:lastColumn="0" w:noHBand="0" w:noVBand="0"/>
      </w:tblPr>
      <w:tblGrid>
        <w:gridCol w:w="2818"/>
        <w:gridCol w:w="24"/>
        <w:gridCol w:w="1297"/>
        <w:gridCol w:w="1553"/>
        <w:gridCol w:w="1508"/>
        <w:gridCol w:w="1338"/>
        <w:gridCol w:w="2082"/>
        <w:gridCol w:w="3610"/>
      </w:tblGrid>
      <w:tr w:rsidR="006123F8" w:rsidRPr="00A56D81" w14:paraId="74DC124F" w14:textId="77777777" w:rsidTr="00EA27FC">
        <w:tblPrEx>
          <w:tblCellMar>
            <w:top w:w="0" w:type="dxa"/>
            <w:bottom w:w="0" w:type="dxa"/>
          </w:tblCellMar>
        </w:tblPrEx>
        <w:trPr>
          <w:cantSplit/>
          <w:trHeight w:val="328"/>
        </w:trPr>
        <w:tc>
          <w:tcPr>
            <w:tcW w:w="14230" w:type="dxa"/>
            <w:gridSpan w:val="8"/>
            <w:tcBorders>
              <w:top w:val="single" w:sz="6" w:space="0" w:color="auto"/>
              <w:left w:val="single" w:sz="6" w:space="0" w:color="auto"/>
              <w:right w:val="single" w:sz="6" w:space="0" w:color="auto"/>
            </w:tcBorders>
          </w:tcPr>
          <w:p w14:paraId="2086F7C5" w14:textId="77777777" w:rsidR="006123F8" w:rsidRPr="00A56D81" w:rsidRDefault="006123F8" w:rsidP="00C20DE9">
            <w:pPr>
              <w:ind w:right="-90"/>
              <w:jc w:val="center"/>
              <w:rPr>
                <w:sz w:val="17"/>
                <w:szCs w:val="17"/>
              </w:rPr>
            </w:pPr>
            <w:r w:rsidRPr="00A56D81">
              <w:rPr>
                <w:b/>
                <w:sz w:val="17"/>
                <w:szCs w:val="17"/>
              </w:rPr>
              <w:lastRenderedPageBreak/>
              <w:t>TEST RESULTS</w:t>
            </w:r>
          </w:p>
        </w:tc>
      </w:tr>
      <w:tr w:rsidR="006123F8" w:rsidRPr="00A56D81" w14:paraId="5E282724" w14:textId="77777777" w:rsidTr="00EA27FC">
        <w:tblPrEx>
          <w:tblCellMar>
            <w:top w:w="0" w:type="dxa"/>
            <w:bottom w:w="0" w:type="dxa"/>
          </w:tblCellMar>
        </w:tblPrEx>
        <w:trPr>
          <w:cantSplit/>
          <w:trHeight w:val="385"/>
        </w:trPr>
        <w:tc>
          <w:tcPr>
            <w:tcW w:w="2818" w:type="dxa"/>
            <w:tcBorders>
              <w:top w:val="single" w:sz="6" w:space="0" w:color="auto"/>
              <w:left w:val="single" w:sz="6" w:space="0" w:color="auto"/>
            </w:tcBorders>
          </w:tcPr>
          <w:p w14:paraId="39B7676C" w14:textId="77777777" w:rsidR="006123F8" w:rsidRPr="00A56D81" w:rsidRDefault="006123F8" w:rsidP="006123F8">
            <w:pPr>
              <w:rPr>
                <w:sz w:val="16"/>
                <w:szCs w:val="16"/>
              </w:rPr>
            </w:pPr>
            <w:r w:rsidRPr="00A56D81">
              <w:rPr>
                <w:sz w:val="16"/>
                <w:szCs w:val="16"/>
              </w:rPr>
              <w:t>Contaminant</w:t>
            </w:r>
          </w:p>
        </w:tc>
        <w:tc>
          <w:tcPr>
            <w:tcW w:w="1321" w:type="dxa"/>
            <w:gridSpan w:val="2"/>
            <w:tcBorders>
              <w:top w:val="single" w:sz="6" w:space="0" w:color="auto"/>
              <w:left w:val="single" w:sz="6" w:space="0" w:color="auto"/>
            </w:tcBorders>
          </w:tcPr>
          <w:p w14:paraId="4C07647D" w14:textId="77777777" w:rsidR="006123F8" w:rsidRPr="00A56D81" w:rsidRDefault="006123F8" w:rsidP="00EC0057">
            <w:pPr>
              <w:jc w:val="center"/>
              <w:rPr>
                <w:sz w:val="16"/>
                <w:szCs w:val="16"/>
              </w:rPr>
            </w:pPr>
            <w:r w:rsidRPr="00A56D81">
              <w:rPr>
                <w:sz w:val="16"/>
                <w:szCs w:val="16"/>
              </w:rPr>
              <w:t>Violation</w:t>
            </w:r>
          </w:p>
          <w:p w14:paraId="52A6E979" w14:textId="77777777" w:rsidR="006123F8" w:rsidRPr="00A56D81" w:rsidRDefault="006123F8" w:rsidP="00EC0057">
            <w:pPr>
              <w:jc w:val="center"/>
              <w:rPr>
                <w:sz w:val="16"/>
                <w:szCs w:val="16"/>
              </w:rPr>
            </w:pPr>
            <w:r w:rsidRPr="00A56D81">
              <w:rPr>
                <w:sz w:val="16"/>
                <w:szCs w:val="16"/>
              </w:rPr>
              <w:t>Y/N</w:t>
            </w:r>
          </w:p>
        </w:tc>
        <w:tc>
          <w:tcPr>
            <w:tcW w:w="1553" w:type="dxa"/>
            <w:tcBorders>
              <w:top w:val="single" w:sz="6" w:space="0" w:color="auto"/>
              <w:left w:val="single" w:sz="6" w:space="0" w:color="auto"/>
            </w:tcBorders>
          </w:tcPr>
          <w:p w14:paraId="6857AD88" w14:textId="77777777" w:rsidR="006123F8" w:rsidRPr="00A56D81" w:rsidRDefault="006123F8" w:rsidP="00EC0057">
            <w:pPr>
              <w:jc w:val="center"/>
              <w:rPr>
                <w:sz w:val="16"/>
                <w:szCs w:val="16"/>
              </w:rPr>
            </w:pPr>
            <w:r w:rsidRPr="00A56D81">
              <w:rPr>
                <w:sz w:val="16"/>
                <w:szCs w:val="16"/>
              </w:rPr>
              <w:t>Level</w:t>
            </w:r>
          </w:p>
          <w:p w14:paraId="06A92DCD" w14:textId="77777777" w:rsidR="006123F8" w:rsidRPr="00A56D81" w:rsidRDefault="006123F8" w:rsidP="00EC0057">
            <w:pPr>
              <w:jc w:val="center"/>
              <w:rPr>
                <w:sz w:val="16"/>
                <w:szCs w:val="16"/>
              </w:rPr>
            </w:pPr>
            <w:r w:rsidRPr="00A56D81">
              <w:rPr>
                <w:sz w:val="16"/>
                <w:szCs w:val="16"/>
              </w:rPr>
              <w:t>Detected</w:t>
            </w:r>
          </w:p>
        </w:tc>
        <w:tc>
          <w:tcPr>
            <w:tcW w:w="1508" w:type="dxa"/>
            <w:tcBorders>
              <w:top w:val="single" w:sz="6" w:space="0" w:color="auto"/>
              <w:left w:val="single" w:sz="6" w:space="0" w:color="auto"/>
            </w:tcBorders>
          </w:tcPr>
          <w:p w14:paraId="234EBA76" w14:textId="77777777" w:rsidR="006123F8" w:rsidRPr="00A56D81" w:rsidRDefault="006123F8" w:rsidP="00EC0057">
            <w:pPr>
              <w:jc w:val="center"/>
              <w:rPr>
                <w:sz w:val="16"/>
                <w:szCs w:val="16"/>
              </w:rPr>
            </w:pPr>
            <w:r w:rsidRPr="00A56D81">
              <w:rPr>
                <w:sz w:val="16"/>
                <w:szCs w:val="16"/>
              </w:rPr>
              <w:t>Unit</w:t>
            </w:r>
          </w:p>
          <w:p w14:paraId="1E54020F" w14:textId="77777777" w:rsidR="006123F8" w:rsidRPr="00A56D81" w:rsidRDefault="006123F8" w:rsidP="00EC0057">
            <w:pPr>
              <w:jc w:val="center"/>
              <w:rPr>
                <w:sz w:val="16"/>
                <w:szCs w:val="16"/>
              </w:rPr>
            </w:pPr>
            <w:r w:rsidRPr="00A56D81">
              <w:rPr>
                <w:sz w:val="16"/>
                <w:szCs w:val="16"/>
              </w:rPr>
              <w:t>Measurement</w:t>
            </w:r>
          </w:p>
        </w:tc>
        <w:tc>
          <w:tcPr>
            <w:tcW w:w="1338" w:type="dxa"/>
            <w:tcBorders>
              <w:top w:val="single" w:sz="6" w:space="0" w:color="auto"/>
              <w:left w:val="single" w:sz="6" w:space="0" w:color="auto"/>
            </w:tcBorders>
          </w:tcPr>
          <w:p w14:paraId="17DFADFA" w14:textId="77777777" w:rsidR="006123F8" w:rsidRPr="00A56D81" w:rsidRDefault="006123F8" w:rsidP="00EC0057">
            <w:pPr>
              <w:jc w:val="center"/>
              <w:rPr>
                <w:sz w:val="16"/>
                <w:szCs w:val="16"/>
              </w:rPr>
            </w:pPr>
            <w:r w:rsidRPr="00A56D81">
              <w:rPr>
                <w:sz w:val="16"/>
                <w:szCs w:val="16"/>
              </w:rPr>
              <w:t>MCLG</w:t>
            </w:r>
          </w:p>
        </w:tc>
        <w:tc>
          <w:tcPr>
            <w:tcW w:w="2082" w:type="dxa"/>
            <w:tcBorders>
              <w:top w:val="single" w:sz="6" w:space="0" w:color="auto"/>
              <w:left w:val="single" w:sz="6" w:space="0" w:color="auto"/>
            </w:tcBorders>
          </w:tcPr>
          <w:p w14:paraId="7B220FF5" w14:textId="77777777" w:rsidR="006123F8" w:rsidRPr="00A56D81" w:rsidRDefault="006123F8" w:rsidP="00EC0057">
            <w:pPr>
              <w:jc w:val="center"/>
              <w:rPr>
                <w:sz w:val="16"/>
                <w:szCs w:val="16"/>
              </w:rPr>
            </w:pPr>
            <w:r w:rsidRPr="00A56D81">
              <w:rPr>
                <w:sz w:val="16"/>
                <w:szCs w:val="16"/>
              </w:rPr>
              <w:t>MCL</w:t>
            </w:r>
          </w:p>
        </w:tc>
        <w:tc>
          <w:tcPr>
            <w:tcW w:w="3610" w:type="dxa"/>
            <w:tcBorders>
              <w:top w:val="single" w:sz="6" w:space="0" w:color="auto"/>
              <w:left w:val="single" w:sz="6" w:space="0" w:color="auto"/>
              <w:right w:val="single" w:sz="6" w:space="0" w:color="auto"/>
            </w:tcBorders>
          </w:tcPr>
          <w:p w14:paraId="64CB166C" w14:textId="77777777" w:rsidR="006123F8" w:rsidRPr="00A56D81" w:rsidRDefault="006123F8" w:rsidP="006123F8">
            <w:pPr>
              <w:rPr>
                <w:sz w:val="16"/>
                <w:szCs w:val="16"/>
              </w:rPr>
            </w:pPr>
            <w:r w:rsidRPr="00A56D81">
              <w:rPr>
                <w:sz w:val="16"/>
                <w:szCs w:val="16"/>
              </w:rPr>
              <w:t>Likely Source of Contamination</w:t>
            </w:r>
          </w:p>
        </w:tc>
      </w:tr>
      <w:tr w:rsidR="006123F8" w:rsidRPr="00A56D81" w14:paraId="54612AFF" w14:textId="77777777" w:rsidTr="00EA27FC">
        <w:tblPrEx>
          <w:tblCellMar>
            <w:top w:w="0" w:type="dxa"/>
            <w:bottom w:w="0" w:type="dxa"/>
          </w:tblCellMar>
        </w:tblPrEx>
        <w:trPr>
          <w:cantSplit/>
          <w:trHeight w:val="268"/>
        </w:trPr>
        <w:tc>
          <w:tcPr>
            <w:tcW w:w="14230" w:type="dxa"/>
            <w:gridSpan w:val="8"/>
            <w:tcBorders>
              <w:top w:val="single" w:sz="6" w:space="0" w:color="auto"/>
              <w:left w:val="single" w:sz="6" w:space="0" w:color="auto"/>
              <w:right w:val="single" w:sz="6" w:space="0" w:color="auto"/>
            </w:tcBorders>
          </w:tcPr>
          <w:p w14:paraId="45727E39" w14:textId="77777777" w:rsidR="006123F8" w:rsidRPr="00A56D81" w:rsidRDefault="006123F8" w:rsidP="006123F8">
            <w:pPr>
              <w:rPr>
                <w:sz w:val="19"/>
                <w:szCs w:val="19"/>
              </w:rPr>
            </w:pPr>
            <w:r w:rsidRPr="00A56D81">
              <w:rPr>
                <w:b/>
                <w:sz w:val="19"/>
                <w:szCs w:val="19"/>
              </w:rPr>
              <w:t>Microbiological Contaminants</w:t>
            </w:r>
          </w:p>
        </w:tc>
      </w:tr>
      <w:tr w:rsidR="006123F8" w:rsidRPr="00A56D81" w14:paraId="4BE617A5" w14:textId="77777777" w:rsidTr="00EA27FC">
        <w:tblPrEx>
          <w:tblCellMar>
            <w:top w:w="0" w:type="dxa"/>
            <w:bottom w:w="0" w:type="dxa"/>
          </w:tblCellMar>
        </w:tblPrEx>
        <w:trPr>
          <w:cantSplit/>
          <w:trHeight w:val="385"/>
        </w:trPr>
        <w:tc>
          <w:tcPr>
            <w:tcW w:w="2818" w:type="dxa"/>
            <w:tcBorders>
              <w:top w:val="single" w:sz="6" w:space="0" w:color="auto"/>
              <w:left w:val="single" w:sz="6" w:space="0" w:color="auto"/>
            </w:tcBorders>
          </w:tcPr>
          <w:p w14:paraId="2EBB4DC2" w14:textId="77777777" w:rsidR="006123F8" w:rsidRPr="00A56D81" w:rsidRDefault="006123F8" w:rsidP="006123F8">
            <w:pPr>
              <w:rPr>
                <w:sz w:val="16"/>
                <w:szCs w:val="16"/>
              </w:rPr>
            </w:pPr>
            <w:r w:rsidRPr="00A56D81">
              <w:rPr>
                <w:sz w:val="16"/>
                <w:szCs w:val="16"/>
              </w:rPr>
              <w:t xml:space="preserve"> </w:t>
            </w:r>
            <w:r w:rsidR="00A33E4C">
              <w:rPr>
                <w:sz w:val="16"/>
                <w:szCs w:val="16"/>
              </w:rPr>
              <w:t xml:space="preserve">   </w:t>
            </w:r>
            <w:r w:rsidRPr="00A56D81">
              <w:rPr>
                <w:sz w:val="16"/>
                <w:szCs w:val="16"/>
              </w:rPr>
              <w:t xml:space="preserve">Total Coliform Bacteria                                    </w:t>
            </w:r>
          </w:p>
        </w:tc>
        <w:tc>
          <w:tcPr>
            <w:tcW w:w="1321" w:type="dxa"/>
            <w:gridSpan w:val="2"/>
            <w:tcBorders>
              <w:top w:val="single" w:sz="6" w:space="0" w:color="auto"/>
              <w:left w:val="single" w:sz="6" w:space="0" w:color="auto"/>
            </w:tcBorders>
          </w:tcPr>
          <w:p w14:paraId="62A2CC23" w14:textId="77777777" w:rsidR="006123F8" w:rsidRPr="00A56D81" w:rsidRDefault="006123F8" w:rsidP="00EC0057">
            <w:pPr>
              <w:jc w:val="center"/>
              <w:rPr>
                <w:sz w:val="16"/>
                <w:szCs w:val="16"/>
              </w:rPr>
            </w:pPr>
            <w:r w:rsidRPr="00A56D81">
              <w:rPr>
                <w:sz w:val="16"/>
                <w:szCs w:val="16"/>
              </w:rPr>
              <w:t>No</w:t>
            </w:r>
          </w:p>
        </w:tc>
        <w:tc>
          <w:tcPr>
            <w:tcW w:w="1553" w:type="dxa"/>
            <w:tcBorders>
              <w:top w:val="single" w:sz="6" w:space="0" w:color="auto"/>
              <w:left w:val="single" w:sz="6" w:space="0" w:color="auto"/>
            </w:tcBorders>
          </w:tcPr>
          <w:p w14:paraId="1A7E518E" w14:textId="77777777" w:rsidR="006123F8" w:rsidRPr="00A56D81" w:rsidRDefault="00A96A36" w:rsidP="00EC0057">
            <w:pPr>
              <w:jc w:val="center"/>
              <w:rPr>
                <w:sz w:val="16"/>
                <w:szCs w:val="16"/>
              </w:rPr>
            </w:pPr>
            <w:r w:rsidRPr="00A56D81">
              <w:rPr>
                <w:sz w:val="16"/>
                <w:szCs w:val="16"/>
              </w:rPr>
              <w:t>No</w:t>
            </w:r>
          </w:p>
        </w:tc>
        <w:tc>
          <w:tcPr>
            <w:tcW w:w="1508" w:type="dxa"/>
            <w:tcBorders>
              <w:top w:val="single" w:sz="6" w:space="0" w:color="auto"/>
              <w:left w:val="single" w:sz="6" w:space="0" w:color="auto"/>
            </w:tcBorders>
          </w:tcPr>
          <w:p w14:paraId="7B0B6B35" w14:textId="77777777" w:rsidR="006123F8" w:rsidRPr="00A56D81" w:rsidRDefault="006123F8" w:rsidP="00EC0057">
            <w:pPr>
              <w:jc w:val="center"/>
              <w:rPr>
                <w:sz w:val="16"/>
                <w:szCs w:val="16"/>
              </w:rPr>
            </w:pPr>
            <w:r w:rsidRPr="00A56D81">
              <w:rPr>
                <w:sz w:val="16"/>
                <w:szCs w:val="16"/>
              </w:rPr>
              <w:t>MPN</w:t>
            </w:r>
          </w:p>
        </w:tc>
        <w:tc>
          <w:tcPr>
            <w:tcW w:w="1338" w:type="dxa"/>
            <w:tcBorders>
              <w:top w:val="single" w:sz="6" w:space="0" w:color="auto"/>
              <w:left w:val="single" w:sz="6" w:space="0" w:color="auto"/>
            </w:tcBorders>
          </w:tcPr>
          <w:p w14:paraId="001CBA0F" w14:textId="77777777" w:rsidR="006123F8" w:rsidRPr="00A56D81" w:rsidRDefault="006123F8" w:rsidP="00EC0057">
            <w:pPr>
              <w:jc w:val="center"/>
              <w:rPr>
                <w:sz w:val="16"/>
                <w:szCs w:val="16"/>
              </w:rPr>
            </w:pPr>
            <w:r w:rsidRPr="00A56D81">
              <w:rPr>
                <w:sz w:val="16"/>
                <w:szCs w:val="16"/>
              </w:rPr>
              <w:t>0</w:t>
            </w:r>
          </w:p>
        </w:tc>
        <w:tc>
          <w:tcPr>
            <w:tcW w:w="2082" w:type="dxa"/>
            <w:tcBorders>
              <w:top w:val="single" w:sz="6" w:space="0" w:color="auto"/>
              <w:left w:val="single" w:sz="6" w:space="0" w:color="auto"/>
            </w:tcBorders>
          </w:tcPr>
          <w:p w14:paraId="691A70D8" w14:textId="77777777" w:rsidR="006123F8" w:rsidRPr="00A56D81" w:rsidRDefault="006123F8" w:rsidP="00EC0057">
            <w:pPr>
              <w:jc w:val="center"/>
              <w:rPr>
                <w:sz w:val="16"/>
                <w:szCs w:val="16"/>
              </w:rPr>
            </w:pPr>
            <w:r w:rsidRPr="00A56D81">
              <w:rPr>
                <w:sz w:val="16"/>
                <w:szCs w:val="16"/>
              </w:rPr>
              <w:t>presence of coliform bacteria in 5% of monthly samples</w:t>
            </w:r>
          </w:p>
        </w:tc>
        <w:tc>
          <w:tcPr>
            <w:tcW w:w="3610" w:type="dxa"/>
            <w:tcBorders>
              <w:top w:val="single" w:sz="6" w:space="0" w:color="auto"/>
              <w:left w:val="single" w:sz="6" w:space="0" w:color="auto"/>
              <w:right w:val="single" w:sz="6" w:space="0" w:color="auto"/>
            </w:tcBorders>
          </w:tcPr>
          <w:p w14:paraId="3667EC6E" w14:textId="77777777" w:rsidR="006123F8" w:rsidRPr="00A56D81" w:rsidRDefault="006123F8" w:rsidP="006123F8">
            <w:pPr>
              <w:rPr>
                <w:sz w:val="16"/>
                <w:szCs w:val="16"/>
              </w:rPr>
            </w:pPr>
            <w:r w:rsidRPr="00A56D81">
              <w:rPr>
                <w:sz w:val="16"/>
                <w:szCs w:val="16"/>
              </w:rPr>
              <w:t>Naturally present in the environment</w:t>
            </w:r>
          </w:p>
        </w:tc>
      </w:tr>
      <w:tr w:rsidR="00D95C69" w:rsidRPr="00A56D81" w14:paraId="2B04234E" w14:textId="77777777" w:rsidTr="00EA27FC">
        <w:tblPrEx>
          <w:tblCellMar>
            <w:top w:w="0" w:type="dxa"/>
            <w:bottom w:w="0" w:type="dxa"/>
          </w:tblCellMar>
        </w:tblPrEx>
        <w:trPr>
          <w:cantSplit/>
          <w:trHeight w:val="302"/>
        </w:trPr>
        <w:tc>
          <w:tcPr>
            <w:tcW w:w="14230" w:type="dxa"/>
            <w:gridSpan w:val="8"/>
            <w:tcBorders>
              <w:top w:val="single" w:sz="6" w:space="0" w:color="auto"/>
              <w:left w:val="single" w:sz="6" w:space="0" w:color="auto"/>
              <w:right w:val="single" w:sz="6" w:space="0" w:color="auto"/>
            </w:tcBorders>
          </w:tcPr>
          <w:p w14:paraId="5525ED0E" w14:textId="77777777" w:rsidR="00D95C69" w:rsidRPr="00A56D81" w:rsidRDefault="00D95C69" w:rsidP="00EC0057">
            <w:pPr>
              <w:rPr>
                <w:sz w:val="19"/>
                <w:szCs w:val="19"/>
              </w:rPr>
            </w:pPr>
            <w:r w:rsidRPr="00A56D81">
              <w:rPr>
                <w:b/>
                <w:sz w:val="19"/>
                <w:szCs w:val="19"/>
              </w:rPr>
              <w:t>Inorganic Contaminants</w:t>
            </w:r>
          </w:p>
        </w:tc>
      </w:tr>
      <w:tr w:rsidR="00D95C69" w:rsidRPr="00A56D81" w14:paraId="438825F2" w14:textId="77777777" w:rsidTr="00EA27FC">
        <w:tblPrEx>
          <w:tblCellMar>
            <w:top w:w="0" w:type="dxa"/>
            <w:bottom w:w="0" w:type="dxa"/>
          </w:tblCellMar>
        </w:tblPrEx>
        <w:trPr>
          <w:cantSplit/>
          <w:trHeight w:val="678"/>
        </w:trPr>
        <w:tc>
          <w:tcPr>
            <w:tcW w:w="2842" w:type="dxa"/>
            <w:gridSpan w:val="2"/>
            <w:tcBorders>
              <w:top w:val="single" w:sz="6" w:space="0" w:color="auto"/>
              <w:left w:val="single" w:sz="6" w:space="0" w:color="auto"/>
            </w:tcBorders>
          </w:tcPr>
          <w:p w14:paraId="58CB2C6B" w14:textId="77777777" w:rsidR="00FA5346" w:rsidRPr="00A56D81" w:rsidRDefault="00A33E4C" w:rsidP="00FA5346">
            <w:pPr>
              <w:rPr>
                <w:sz w:val="16"/>
                <w:szCs w:val="16"/>
              </w:rPr>
            </w:pPr>
            <w:r>
              <w:rPr>
                <w:sz w:val="16"/>
                <w:szCs w:val="16"/>
              </w:rPr>
              <w:t xml:space="preserve">    </w:t>
            </w:r>
            <w:r w:rsidR="00522F7E" w:rsidRPr="00A56D81">
              <w:rPr>
                <w:sz w:val="16"/>
                <w:szCs w:val="16"/>
              </w:rPr>
              <w:t>Nitrates (as Nitrogen)</w:t>
            </w:r>
          </w:p>
          <w:p w14:paraId="0573F0D9" w14:textId="77777777" w:rsidR="00522F7E" w:rsidRPr="00E902CB" w:rsidRDefault="00A33E4C" w:rsidP="00FA5346">
            <w:pPr>
              <w:rPr>
                <w:b/>
                <w:sz w:val="16"/>
                <w:szCs w:val="16"/>
              </w:rPr>
            </w:pPr>
            <w:r>
              <w:rPr>
                <w:b/>
                <w:sz w:val="16"/>
                <w:szCs w:val="16"/>
              </w:rPr>
              <w:t xml:space="preserve">    </w:t>
            </w:r>
            <w:r w:rsidR="00522F7E" w:rsidRPr="00E902CB">
              <w:rPr>
                <w:b/>
                <w:sz w:val="16"/>
                <w:szCs w:val="16"/>
              </w:rPr>
              <w:t>SO1</w:t>
            </w:r>
          </w:p>
          <w:p w14:paraId="4BEB5E7E" w14:textId="77777777" w:rsidR="00522F7E" w:rsidRPr="00A56D81" w:rsidRDefault="00A33E4C" w:rsidP="00FA5346">
            <w:pPr>
              <w:rPr>
                <w:sz w:val="16"/>
                <w:szCs w:val="16"/>
              </w:rPr>
            </w:pPr>
            <w:r>
              <w:rPr>
                <w:b/>
                <w:sz w:val="16"/>
                <w:szCs w:val="16"/>
              </w:rPr>
              <w:t xml:space="preserve">    </w:t>
            </w:r>
            <w:r w:rsidR="00522F7E" w:rsidRPr="00E902CB">
              <w:rPr>
                <w:b/>
                <w:sz w:val="16"/>
                <w:szCs w:val="16"/>
              </w:rPr>
              <w:t>SO2</w:t>
            </w:r>
          </w:p>
        </w:tc>
        <w:tc>
          <w:tcPr>
            <w:tcW w:w="1297" w:type="dxa"/>
            <w:tcBorders>
              <w:top w:val="single" w:sz="6" w:space="0" w:color="auto"/>
              <w:left w:val="single" w:sz="6" w:space="0" w:color="auto"/>
            </w:tcBorders>
          </w:tcPr>
          <w:p w14:paraId="1F94E151" w14:textId="77777777" w:rsidR="00C82D56" w:rsidRPr="00A56D81" w:rsidRDefault="00C82D56" w:rsidP="00EC0057">
            <w:pPr>
              <w:jc w:val="center"/>
              <w:rPr>
                <w:sz w:val="16"/>
                <w:szCs w:val="16"/>
              </w:rPr>
            </w:pPr>
          </w:p>
          <w:p w14:paraId="2D94963A" w14:textId="77777777" w:rsidR="00522F7E" w:rsidRPr="00A56D81" w:rsidRDefault="00522F7E" w:rsidP="00EC0057">
            <w:pPr>
              <w:jc w:val="center"/>
              <w:rPr>
                <w:sz w:val="16"/>
                <w:szCs w:val="16"/>
              </w:rPr>
            </w:pPr>
            <w:r w:rsidRPr="00A56D81">
              <w:rPr>
                <w:sz w:val="16"/>
                <w:szCs w:val="16"/>
              </w:rPr>
              <w:t>No</w:t>
            </w:r>
          </w:p>
          <w:p w14:paraId="3853F295" w14:textId="77777777" w:rsidR="00522F7E" w:rsidRPr="00A56D81" w:rsidRDefault="00522F7E" w:rsidP="00EC0057">
            <w:pPr>
              <w:jc w:val="center"/>
              <w:rPr>
                <w:sz w:val="16"/>
                <w:szCs w:val="16"/>
              </w:rPr>
            </w:pPr>
            <w:r w:rsidRPr="00A56D81">
              <w:rPr>
                <w:sz w:val="16"/>
                <w:szCs w:val="16"/>
              </w:rPr>
              <w:t>No</w:t>
            </w:r>
          </w:p>
        </w:tc>
        <w:tc>
          <w:tcPr>
            <w:tcW w:w="1553" w:type="dxa"/>
            <w:tcBorders>
              <w:top w:val="single" w:sz="6" w:space="0" w:color="auto"/>
              <w:left w:val="single" w:sz="6" w:space="0" w:color="auto"/>
            </w:tcBorders>
          </w:tcPr>
          <w:p w14:paraId="078E0ADC" w14:textId="77777777" w:rsidR="00A96A36" w:rsidRPr="00EC0057" w:rsidRDefault="00A96A36" w:rsidP="00EC0057">
            <w:pPr>
              <w:jc w:val="center"/>
              <w:rPr>
                <w:color w:val="FF0000"/>
                <w:sz w:val="16"/>
                <w:szCs w:val="16"/>
              </w:rPr>
            </w:pPr>
          </w:p>
          <w:p w14:paraId="6F434D65" w14:textId="77777777" w:rsidR="00522F7E" w:rsidRPr="00EC0057" w:rsidRDefault="006C51B5" w:rsidP="00EC0057">
            <w:pPr>
              <w:jc w:val="center"/>
              <w:rPr>
                <w:sz w:val="16"/>
                <w:szCs w:val="16"/>
              </w:rPr>
            </w:pPr>
            <w:r>
              <w:rPr>
                <w:sz w:val="16"/>
                <w:szCs w:val="16"/>
              </w:rPr>
              <w:t>1.</w:t>
            </w:r>
            <w:r w:rsidR="001948C2">
              <w:rPr>
                <w:sz w:val="16"/>
                <w:szCs w:val="16"/>
              </w:rPr>
              <w:t>52</w:t>
            </w:r>
          </w:p>
          <w:p w14:paraId="03FD13BB" w14:textId="77777777" w:rsidR="00CA1456" w:rsidRPr="00EC0057" w:rsidRDefault="006C51B5" w:rsidP="00762C20">
            <w:pPr>
              <w:jc w:val="center"/>
              <w:rPr>
                <w:sz w:val="16"/>
                <w:szCs w:val="16"/>
              </w:rPr>
            </w:pPr>
            <w:r>
              <w:rPr>
                <w:sz w:val="16"/>
                <w:szCs w:val="16"/>
              </w:rPr>
              <w:t>1.</w:t>
            </w:r>
            <w:r w:rsidR="001948C2">
              <w:rPr>
                <w:sz w:val="16"/>
                <w:szCs w:val="16"/>
              </w:rPr>
              <w:t>65</w:t>
            </w:r>
          </w:p>
        </w:tc>
        <w:tc>
          <w:tcPr>
            <w:tcW w:w="1508" w:type="dxa"/>
            <w:tcBorders>
              <w:top w:val="single" w:sz="6" w:space="0" w:color="auto"/>
              <w:left w:val="single" w:sz="6" w:space="0" w:color="auto"/>
            </w:tcBorders>
          </w:tcPr>
          <w:p w14:paraId="1EEAA01D" w14:textId="77777777" w:rsidR="00A96A36" w:rsidRPr="00A56D81" w:rsidRDefault="00A9507B" w:rsidP="00EC0057">
            <w:pPr>
              <w:jc w:val="center"/>
              <w:rPr>
                <w:sz w:val="16"/>
                <w:szCs w:val="16"/>
              </w:rPr>
            </w:pPr>
            <w:r>
              <w:rPr>
                <w:sz w:val="16"/>
                <w:szCs w:val="16"/>
              </w:rPr>
              <w:t>p</w:t>
            </w:r>
            <w:r w:rsidR="00522F7E" w:rsidRPr="00A56D81">
              <w:rPr>
                <w:sz w:val="16"/>
                <w:szCs w:val="16"/>
              </w:rPr>
              <w:t>pm</w:t>
            </w:r>
          </w:p>
        </w:tc>
        <w:tc>
          <w:tcPr>
            <w:tcW w:w="1338" w:type="dxa"/>
            <w:tcBorders>
              <w:top w:val="single" w:sz="6" w:space="0" w:color="auto"/>
              <w:left w:val="single" w:sz="6" w:space="0" w:color="auto"/>
            </w:tcBorders>
          </w:tcPr>
          <w:p w14:paraId="2A0D2E56" w14:textId="77777777" w:rsidR="00D95C69" w:rsidRPr="00A56D81" w:rsidRDefault="00522F7E" w:rsidP="00EC0057">
            <w:pPr>
              <w:jc w:val="center"/>
              <w:rPr>
                <w:sz w:val="16"/>
                <w:szCs w:val="16"/>
              </w:rPr>
            </w:pPr>
            <w:r w:rsidRPr="00A56D81">
              <w:rPr>
                <w:sz w:val="16"/>
                <w:szCs w:val="16"/>
              </w:rPr>
              <w:t>&lt;10</w:t>
            </w:r>
          </w:p>
        </w:tc>
        <w:tc>
          <w:tcPr>
            <w:tcW w:w="2082" w:type="dxa"/>
            <w:tcBorders>
              <w:top w:val="single" w:sz="6" w:space="0" w:color="auto"/>
              <w:left w:val="single" w:sz="6" w:space="0" w:color="auto"/>
            </w:tcBorders>
          </w:tcPr>
          <w:p w14:paraId="56B75CC0" w14:textId="77777777" w:rsidR="00D95C69" w:rsidRPr="00A56D81" w:rsidRDefault="00522F7E" w:rsidP="00EC0057">
            <w:pPr>
              <w:jc w:val="center"/>
              <w:rPr>
                <w:sz w:val="16"/>
                <w:szCs w:val="16"/>
              </w:rPr>
            </w:pPr>
            <w:r w:rsidRPr="00A56D81">
              <w:rPr>
                <w:sz w:val="16"/>
                <w:szCs w:val="16"/>
              </w:rPr>
              <w:t>10</w:t>
            </w:r>
          </w:p>
        </w:tc>
        <w:tc>
          <w:tcPr>
            <w:tcW w:w="3610" w:type="dxa"/>
            <w:tcBorders>
              <w:top w:val="single" w:sz="6" w:space="0" w:color="auto"/>
              <w:left w:val="single" w:sz="6" w:space="0" w:color="auto"/>
              <w:right w:val="single" w:sz="6" w:space="0" w:color="auto"/>
            </w:tcBorders>
          </w:tcPr>
          <w:p w14:paraId="536E24D7" w14:textId="77777777" w:rsidR="00D95C69" w:rsidRPr="00A56D81" w:rsidRDefault="00522F7E" w:rsidP="000E2EAF">
            <w:pPr>
              <w:rPr>
                <w:sz w:val="16"/>
                <w:szCs w:val="16"/>
              </w:rPr>
            </w:pPr>
            <w:r w:rsidRPr="00A56D81">
              <w:rPr>
                <w:sz w:val="16"/>
                <w:szCs w:val="16"/>
              </w:rPr>
              <w:t xml:space="preserve">Runoff from fertilizer use; leaching from septic </w:t>
            </w:r>
            <w:r w:rsidR="00A33E4C">
              <w:rPr>
                <w:sz w:val="16"/>
                <w:szCs w:val="16"/>
              </w:rPr>
              <w:t xml:space="preserve">   </w:t>
            </w:r>
            <w:r w:rsidRPr="00A56D81">
              <w:rPr>
                <w:sz w:val="16"/>
                <w:szCs w:val="16"/>
              </w:rPr>
              <w:t>tanks, sewage; erosion of natural deposits</w:t>
            </w:r>
          </w:p>
        </w:tc>
      </w:tr>
      <w:tr w:rsidR="00D90A23" w:rsidRPr="00A56D81" w14:paraId="694C01E1" w14:textId="77777777" w:rsidTr="00EA27FC">
        <w:tblPrEx>
          <w:tblCellMar>
            <w:top w:w="0" w:type="dxa"/>
            <w:bottom w:w="0" w:type="dxa"/>
          </w:tblCellMar>
        </w:tblPrEx>
        <w:trPr>
          <w:cantSplit/>
          <w:trHeight w:val="228"/>
        </w:trPr>
        <w:tc>
          <w:tcPr>
            <w:tcW w:w="14230" w:type="dxa"/>
            <w:gridSpan w:val="8"/>
            <w:tcBorders>
              <w:top w:val="single" w:sz="6" w:space="0" w:color="auto"/>
              <w:left w:val="single" w:sz="6" w:space="0" w:color="auto"/>
              <w:right w:val="single" w:sz="6" w:space="0" w:color="auto"/>
            </w:tcBorders>
          </w:tcPr>
          <w:p w14:paraId="59248696" w14:textId="77777777" w:rsidR="00D90A23" w:rsidRPr="004F45D5" w:rsidRDefault="00E23AD7" w:rsidP="00B42D3B">
            <w:pPr>
              <w:rPr>
                <w:sz w:val="19"/>
                <w:szCs w:val="19"/>
              </w:rPr>
            </w:pPr>
            <w:r>
              <w:rPr>
                <w:b/>
                <w:sz w:val="19"/>
                <w:szCs w:val="19"/>
              </w:rPr>
              <w:t>Disinfection By Products</w:t>
            </w:r>
          </w:p>
        </w:tc>
      </w:tr>
      <w:tr w:rsidR="00B15124" w:rsidRPr="00A56D81" w14:paraId="018DBE76" w14:textId="77777777" w:rsidTr="00EA27FC">
        <w:tblPrEx>
          <w:tblCellMar>
            <w:top w:w="0" w:type="dxa"/>
            <w:bottom w:w="0" w:type="dxa"/>
          </w:tblCellMar>
        </w:tblPrEx>
        <w:trPr>
          <w:cantSplit/>
          <w:trHeight w:val="669"/>
        </w:trPr>
        <w:tc>
          <w:tcPr>
            <w:tcW w:w="2842" w:type="dxa"/>
            <w:gridSpan w:val="2"/>
            <w:tcBorders>
              <w:top w:val="single" w:sz="6" w:space="0" w:color="auto"/>
              <w:left w:val="single" w:sz="6" w:space="0" w:color="auto"/>
              <w:bottom w:val="single" w:sz="6" w:space="0" w:color="auto"/>
            </w:tcBorders>
          </w:tcPr>
          <w:p w14:paraId="23F10954" w14:textId="77777777" w:rsidR="00E23AD7" w:rsidRPr="00A56D81" w:rsidRDefault="00A33E4C" w:rsidP="00E23AD7">
            <w:pPr>
              <w:tabs>
                <w:tab w:val="left" w:pos="350"/>
              </w:tabs>
              <w:ind w:left="-10" w:firstLine="10"/>
              <w:rPr>
                <w:sz w:val="16"/>
                <w:szCs w:val="16"/>
              </w:rPr>
            </w:pPr>
            <w:r>
              <w:rPr>
                <w:sz w:val="16"/>
                <w:szCs w:val="16"/>
              </w:rPr>
              <w:t xml:space="preserve">    </w:t>
            </w:r>
            <w:r w:rsidR="00E23AD7">
              <w:rPr>
                <w:sz w:val="16"/>
                <w:szCs w:val="16"/>
              </w:rPr>
              <w:t>TTHM</w:t>
            </w:r>
          </w:p>
          <w:p w14:paraId="70FFA744" w14:textId="77777777" w:rsidR="00E23AD7" w:rsidRDefault="00E23AD7" w:rsidP="00A33E4C">
            <w:pPr>
              <w:tabs>
                <w:tab w:val="left" w:pos="350"/>
              </w:tabs>
              <w:ind w:left="170"/>
              <w:rPr>
                <w:sz w:val="16"/>
                <w:szCs w:val="16"/>
              </w:rPr>
            </w:pPr>
            <w:r>
              <w:rPr>
                <w:sz w:val="16"/>
                <w:szCs w:val="16"/>
              </w:rPr>
              <w:t xml:space="preserve">Out of end of line in distribution </w:t>
            </w:r>
            <w:r w:rsidR="00A33E4C">
              <w:rPr>
                <w:sz w:val="16"/>
                <w:szCs w:val="16"/>
              </w:rPr>
              <w:t xml:space="preserve">   </w:t>
            </w:r>
            <w:r>
              <w:rPr>
                <w:sz w:val="16"/>
                <w:szCs w:val="16"/>
              </w:rPr>
              <w:t>System</w:t>
            </w:r>
          </w:p>
          <w:p w14:paraId="1AC0CE0C" w14:textId="77777777" w:rsidR="009B4604" w:rsidRPr="004F45D5" w:rsidRDefault="00A33E4C" w:rsidP="00E23AD7">
            <w:pPr>
              <w:tabs>
                <w:tab w:val="left" w:pos="350"/>
              </w:tabs>
              <w:ind w:left="-10" w:firstLine="10"/>
              <w:rPr>
                <w:sz w:val="16"/>
                <w:szCs w:val="16"/>
              </w:rPr>
            </w:pPr>
            <w:r>
              <w:rPr>
                <w:sz w:val="16"/>
                <w:szCs w:val="16"/>
              </w:rPr>
              <w:t xml:space="preserve">    </w:t>
            </w:r>
            <w:r w:rsidR="00E23AD7">
              <w:rPr>
                <w:sz w:val="16"/>
                <w:szCs w:val="16"/>
              </w:rPr>
              <w:t>HAA5</w:t>
            </w:r>
          </w:p>
        </w:tc>
        <w:tc>
          <w:tcPr>
            <w:tcW w:w="1297" w:type="dxa"/>
            <w:tcBorders>
              <w:top w:val="single" w:sz="6" w:space="0" w:color="auto"/>
              <w:left w:val="single" w:sz="6" w:space="0" w:color="auto"/>
              <w:bottom w:val="single" w:sz="6" w:space="0" w:color="auto"/>
            </w:tcBorders>
          </w:tcPr>
          <w:p w14:paraId="71AD5D07" w14:textId="77777777" w:rsidR="004F45D5" w:rsidRDefault="00E23AD7" w:rsidP="009B4604">
            <w:pPr>
              <w:jc w:val="center"/>
              <w:rPr>
                <w:sz w:val="16"/>
                <w:szCs w:val="16"/>
              </w:rPr>
            </w:pPr>
            <w:r>
              <w:rPr>
                <w:sz w:val="16"/>
                <w:szCs w:val="16"/>
              </w:rPr>
              <w:t>No</w:t>
            </w:r>
          </w:p>
          <w:p w14:paraId="22D6B800" w14:textId="77777777" w:rsidR="00E23AD7" w:rsidRDefault="00E23AD7" w:rsidP="009B4604">
            <w:pPr>
              <w:jc w:val="center"/>
              <w:rPr>
                <w:sz w:val="16"/>
                <w:szCs w:val="16"/>
              </w:rPr>
            </w:pPr>
          </w:p>
          <w:p w14:paraId="225DA58E" w14:textId="77777777" w:rsidR="00E23AD7" w:rsidRPr="00A56D81" w:rsidRDefault="00E23AD7" w:rsidP="009B4604">
            <w:pPr>
              <w:jc w:val="center"/>
              <w:rPr>
                <w:sz w:val="16"/>
                <w:szCs w:val="16"/>
              </w:rPr>
            </w:pPr>
            <w:r>
              <w:rPr>
                <w:sz w:val="16"/>
                <w:szCs w:val="16"/>
              </w:rPr>
              <w:t>No</w:t>
            </w:r>
          </w:p>
        </w:tc>
        <w:tc>
          <w:tcPr>
            <w:tcW w:w="1553" w:type="dxa"/>
            <w:tcBorders>
              <w:top w:val="single" w:sz="6" w:space="0" w:color="auto"/>
              <w:left w:val="single" w:sz="6" w:space="0" w:color="auto"/>
              <w:bottom w:val="single" w:sz="6" w:space="0" w:color="auto"/>
            </w:tcBorders>
          </w:tcPr>
          <w:p w14:paraId="7DA4EBFC" w14:textId="77777777" w:rsidR="004F45D5" w:rsidRDefault="00762C20" w:rsidP="009B4604">
            <w:pPr>
              <w:jc w:val="center"/>
              <w:rPr>
                <w:sz w:val="16"/>
                <w:szCs w:val="16"/>
              </w:rPr>
            </w:pPr>
            <w:r>
              <w:rPr>
                <w:sz w:val="16"/>
                <w:szCs w:val="16"/>
              </w:rPr>
              <w:t>0.</w:t>
            </w:r>
            <w:r w:rsidR="00FB76FE">
              <w:rPr>
                <w:sz w:val="16"/>
                <w:szCs w:val="16"/>
              </w:rPr>
              <w:t>5</w:t>
            </w:r>
          </w:p>
          <w:p w14:paraId="3AFE139D" w14:textId="77777777" w:rsidR="00E23AD7" w:rsidRDefault="00E23AD7" w:rsidP="009B4604">
            <w:pPr>
              <w:jc w:val="center"/>
              <w:rPr>
                <w:sz w:val="16"/>
                <w:szCs w:val="16"/>
              </w:rPr>
            </w:pPr>
          </w:p>
          <w:p w14:paraId="40434B9F" w14:textId="77777777" w:rsidR="00E23AD7" w:rsidRPr="004F45D5" w:rsidRDefault="00E23AD7" w:rsidP="009B4604">
            <w:pPr>
              <w:jc w:val="center"/>
              <w:rPr>
                <w:sz w:val="16"/>
                <w:szCs w:val="16"/>
              </w:rPr>
            </w:pPr>
            <w:r>
              <w:rPr>
                <w:sz w:val="16"/>
                <w:szCs w:val="16"/>
              </w:rPr>
              <w:t>ND</w:t>
            </w:r>
          </w:p>
        </w:tc>
        <w:tc>
          <w:tcPr>
            <w:tcW w:w="1508" w:type="dxa"/>
            <w:tcBorders>
              <w:top w:val="single" w:sz="6" w:space="0" w:color="auto"/>
              <w:left w:val="single" w:sz="6" w:space="0" w:color="auto"/>
              <w:bottom w:val="single" w:sz="6" w:space="0" w:color="auto"/>
            </w:tcBorders>
          </w:tcPr>
          <w:p w14:paraId="70B8E794" w14:textId="77777777" w:rsidR="004F45D5" w:rsidRPr="00A56D81" w:rsidRDefault="00E23AD7" w:rsidP="009B4604">
            <w:pPr>
              <w:jc w:val="center"/>
              <w:rPr>
                <w:sz w:val="16"/>
                <w:szCs w:val="16"/>
              </w:rPr>
            </w:pPr>
            <w:r>
              <w:rPr>
                <w:sz w:val="16"/>
                <w:szCs w:val="16"/>
              </w:rPr>
              <w:t>ppb</w:t>
            </w:r>
          </w:p>
        </w:tc>
        <w:tc>
          <w:tcPr>
            <w:tcW w:w="1338" w:type="dxa"/>
            <w:tcBorders>
              <w:top w:val="single" w:sz="6" w:space="0" w:color="auto"/>
              <w:left w:val="single" w:sz="6" w:space="0" w:color="auto"/>
              <w:bottom w:val="single" w:sz="6" w:space="0" w:color="auto"/>
            </w:tcBorders>
          </w:tcPr>
          <w:p w14:paraId="00990A49" w14:textId="77777777" w:rsidR="004F45D5" w:rsidRPr="00A56D81" w:rsidRDefault="004F45D5" w:rsidP="009B4604">
            <w:pPr>
              <w:jc w:val="center"/>
              <w:rPr>
                <w:sz w:val="16"/>
                <w:szCs w:val="16"/>
              </w:rPr>
            </w:pPr>
          </w:p>
        </w:tc>
        <w:tc>
          <w:tcPr>
            <w:tcW w:w="2082" w:type="dxa"/>
            <w:tcBorders>
              <w:top w:val="single" w:sz="6" w:space="0" w:color="auto"/>
              <w:left w:val="single" w:sz="6" w:space="0" w:color="auto"/>
              <w:bottom w:val="single" w:sz="6" w:space="0" w:color="auto"/>
            </w:tcBorders>
          </w:tcPr>
          <w:p w14:paraId="0A2C4D31" w14:textId="77777777" w:rsidR="002C3576" w:rsidRDefault="00E23AD7" w:rsidP="009B4604">
            <w:pPr>
              <w:jc w:val="center"/>
              <w:rPr>
                <w:sz w:val="16"/>
                <w:szCs w:val="16"/>
              </w:rPr>
            </w:pPr>
            <w:r>
              <w:rPr>
                <w:sz w:val="16"/>
                <w:szCs w:val="16"/>
              </w:rPr>
              <w:t>80</w:t>
            </w:r>
          </w:p>
          <w:p w14:paraId="609A0CE5" w14:textId="77777777" w:rsidR="00E23AD7" w:rsidRDefault="00E23AD7" w:rsidP="009B4604">
            <w:pPr>
              <w:jc w:val="center"/>
              <w:rPr>
                <w:sz w:val="16"/>
                <w:szCs w:val="16"/>
              </w:rPr>
            </w:pPr>
          </w:p>
          <w:p w14:paraId="10ED8619" w14:textId="77777777" w:rsidR="00E23AD7" w:rsidRPr="00A56D81" w:rsidRDefault="00E23AD7" w:rsidP="009B4604">
            <w:pPr>
              <w:jc w:val="center"/>
              <w:rPr>
                <w:sz w:val="16"/>
                <w:szCs w:val="16"/>
              </w:rPr>
            </w:pPr>
            <w:r>
              <w:rPr>
                <w:sz w:val="16"/>
                <w:szCs w:val="16"/>
              </w:rPr>
              <w:t>60</w:t>
            </w:r>
          </w:p>
        </w:tc>
        <w:tc>
          <w:tcPr>
            <w:tcW w:w="3610" w:type="dxa"/>
            <w:tcBorders>
              <w:top w:val="single" w:sz="6" w:space="0" w:color="auto"/>
              <w:left w:val="single" w:sz="6" w:space="0" w:color="auto"/>
              <w:bottom w:val="single" w:sz="6" w:space="0" w:color="auto"/>
              <w:right w:val="single" w:sz="6" w:space="0" w:color="auto"/>
            </w:tcBorders>
            <w:vAlign w:val="center"/>
          </w:tcPr>
          <w:p w14:paraId="033E213C" w14:textId="77777777" w:rsidR="004F45D5" w:rsidRPr="00A56D81" w:rsidRDefault="00E23AD7" w:rsidP="00A33E4C">
            <w:pPr>
              <w:rPr>
                <w:sz w:val="16"/>
                <w:szCs w:val="16"/>
              </w:rPr>
            </w:pPr>
            <w:r>
              <w:rPr>
                <w:sz w:val="16"/>
                <w:szCs w:val="16"/>
              </w:rPr>
              <w:t>By products as part of the Chlorination Process</w:t>
            </w:r>
          </w:p>
        </w:tc>
      </w:tr>
      <w:tr w:rsidR="006C50A2" w:rsidRPr="00A56D81" w14:paraId="175F7F38" w14:textId="77777777" w:rsidTr="00EA27FC">
        <w:tblPrEx>
          <w:tblCellMar>
            <w:top w:w="0" w:type="dxa"/>
            <w:bottom w:w="0" w:type="dxa"/>
          </w:tblCellMar>
        </w:tblPrEx>
        <w:trPr>
          <w:cantSplit/>
          <w:trHeight w:val="385"/>
        </w:trPr>
        <w:tc>
          <w:tcPr>
            <w:tcW w:w="14230" w:type="dxa"/>
            <w:gridSpan w:val="8"/>
            <w:tcBorders>
              <w:top w:val="single" w:sz="6" w:space="0" w:color="auto"/>
              <w:left w:val="single" w:sz="6" w:space="0" w:color="auto"/>
              <w:bottom w:val="single" w:sz="6" w:space="0" w:color="auto"/>
              <w:right w:val="single" w:sz="6" w:space="0" w:color="auto"/>
            </w:tcBorders>
          </w:tcPr>
          <w:p w14:paraId="35D0692C" w14:textId="77777777" w:rsidR="006C50A2" w:rsidRPr="00A56D81" w:rsidRDefault="00762C20" w:rsidP="00A543C9">
            <w:pPr>
              <w:rPr>
                <w:sz w:val="16"/>
                <w:szCs w:val="16"/>
              </w:rPr>
            </w:pPr>
            <w:r>
              <w:rPr>
                <w:b/>
                <w:sz w:val="19"/>
                <w:szCs w:val="19"/>
              </w:rPr>
              <w:t>IOC</w:t>
            </w:r>
            <w:r w:rsidR="00A543C9">
              <w:rPr>
                <w:b/>
                <w:sz w:val="19"/>
                <w:szCs w:val="19"/>
              </w:rPr>
              <w:t xml:space="preserve"> </w:t>
            </w:r>
            <w:r w:rsidR="005F2DE9">
              <w:rPr>
                <w:b/>
                <w:sz w:val="19"/>
                <w:szCs w:val="19"/>
              </w:rPr>
              <w:t>(metals)</w:t>
            </w:r>
          </w:p>
        </w:tc>
      </w:tr>
      <w:tr w:rsidR="00762C20" w:rsidRPr="00A56D81" w14:paraId="6FD55F86" w14:textId="77777777" w:rsidTr="00EA27FC">
        <w:tblPrEx>
          <w:tblCellMar>
            <w:top w:w="0" w:type="dxa"/>
            <w:bottom w:w="0" w:type="dxa"/>
          </w:tblCellMar>
        </w:tblPrEx>
        <w:trPr>
          <w:cantSplit/>
          <w:trHeight w:val="1920"/>
        </w:trPr>
        <w:tc>
          <w:tcPr>
            <w:tcW w:w="2842" w:type="dxa"/>
            <w:gridSpan w:val="2"/>
            <w:tcBorders>
              <w:top w:val="single" w:sz="6" w:space="0" w:color="auto"/>
              <w:left w:val="single" w:sz="6" w:space="0" w:color="auto"/>
              <w:bottom w:val="single" w:sz="6" w:space="0" w:color="auto"/>
            </w:tcBorders>
          </w:tcPr>
          <w:p w14:paraId="45A03D98" w14:textId="77777777" w:rsidR="00762C20" w:rsidRDefault="00762C20" w:rsidP="007B0EF6">
            <w:pPr>
              <w:rPr>
                <w:sz w:val="18"/>
              </w:rPr>
            </w:pPr>
            <w:r>
              <w:rPr>
                <w:sz w:val="18"/>
              </w:rPr>
              <w:t>Lead</w:t>
            </w:r>
          </w:p>
          <w:p w14:paraId="2F67B72D" w14:textId="77777777" w:rsidR="00F478AD" w:rsidRDefault="00F478AD" w:rsidP="007B0EF6">
            <w:pPr>
              <w:rPr>
                <w:sz w:val="18"/>
              </w:rPr>
            </w:pPr>
          </w:p>
          <w:p w14:paraId="38EB13B6" w14:textId="77777777" w:rsidR="00FB53E8" w:rsidRDefault="00FB53E8" w:rsidP="007B0EF6">
            <w:pPr>
              <w:rPr>
                <w:sz w:val="18"/>
              </w:rPr>
            </w:pPr>
          </w:p>
          <w:p w14:paraId="2D600935" w14:textId="77777777" w:rsidR="00FB53E8" w:rsidRDefault="00FB53E8" w:rsidP="007B0EF6">
            <w:pPr>
              <w:rPr>
                <w:sz w:val="18"/>
              </w:rPr>
            </w:pPr>
          </w:p>
          <w:p w14:paraId="584DF2CB" w14:textId="77777777" w:rsidR="00FB53E8" w:rsidRDefault="00FB53E8" w:rsidP="007B0EF6">
            <w:pPr>
              <w:rPr>
                <w:sz w:val="18"/>
              </w:rPr>
            </w:pPr>
          </w:p>
          <w:p w14:paraId="41684CF5" w14:textId="77777777" w:rsidR="00FB53E8" w:rsidRDefault="00FB53E8" w:rsidP="007B0EF6">
            <w:pPr>
              <w:rPr>
                <w:sz w:val="18"/>
              </w:rPr>
            </w:pPr>
          </w:p>
          <w:p w14:paraId="595D2C78" w14:textId="77777777" w:rsidR="00FB53E8" w:rsidRDefault="00FB53E8" w:rsidP="007B0EF6">
            <w:pPr>
              <w:rPr>
                <w:sz w:val="18"/>
              </w:rPr>
            </w:pPr>
          </w:p>
          <w:p w14:paraId="667FCCC9" w14:textId="77777777" w:rsidR="00FB53E8" w:rsidRDefault="00FB53E8" w:rsidP="007B0EF6">
            <w:pPr>
              <w:rPr>
                <w:sz w:val="18"/>
              </w:rPr>
            </w:pPr>
          </w:p>
          <w:p w14:paraId="4FE02903" w14:textId="77777777" w:rsidR="00FB53E8" w:rsidRDefault="00FB53E8" w:rsidP="007B0EF6">
            <w:pPr>
              <w:rPr>
                <w:sz w:val="18"/>
              </w:rPr>
            </w:pPr>
          </w:p>
          <w:p w14:paraId="65924ACE" w14:textId="77777777" w:rsidR="00FB53E8" w:rsidRDefault="00FB53E8" w:rsidP="007B0EF6">
            <w:pPr>
              <w:rPr>
                <w:sz w:val="18"/>
              </w:rPr>
            </w:pPr>
            <w:r>
              <w:rPr>
                <w:sz w:val="18"/>
              </w:rPr>
              <w:t>Copper</w:t>
            </w:r>
          </w:p>
        </w:tc>
        <w:tc>
          <w:tcPr>
            <w:tcW w:w="1297" w:type="dxa"/>
            <w:tcBorders>
              <w:top w:val="single" w:sz="6" w:space="0" w:color="auto"/>
              <w:left w:val="single" w:sz="6" w:space="0" w:color="auto"/>
              <w:bottom w:val="single" w:sz="6" w:space="0" w:color="auto"/>
            </w:tcBorders>
          </w:tcPr>
          <w:p w14:paraId="384C9E33" w14:textId="77777777" w:rsidR="00762C20" w:rsidRDefault="00F478AD" w:rsidP="007B0EF6">
            <w:pPr>
              <w:jc w:val="center"/>
              <w:rPr>
                <w:sz w:val="16"/>
                <w:szCs w:val="16"/>
              </w:rPr>
            </w:pPr>
            <w:r>
              <w:rPr>
                <w:sz w:val="16"/>
                <w:szCs w:val="16"/>
              </w:rPr>
              <w:t>No</w:t>
            </w:r>
          </w:p>
          <w:p w14:paraId="6E5DCA70" w14:textId="77777777" w:rsidR="00FB53E8" w:rsidRDefault="00F478AD" w:rsidP="00FB53E8">
            <w:pPr>
              <w:jc w:val="center"/>
              <w:rPr>
                <w:sz w:val="16"/>
                <w:szCs w:val="16"/>
              </w:rPr>
            </w:pPr>
            <w:r>
              <w:rPr>
                <w:sz w:val="16"/>
                <w:szCs w:val="16"/>
              </w:rPr>
              <w:t>No</w:t>
            </w:r>
          </w:p>
          <w:p w14:paraId="1F2C2892" w14:textId="77777777" w:rsidR="00FB53E8" w:rsidRDefault="00FB53E8" w:rsidP="00FB53E8">
            <w:pPr>
              <w:jc w:val="center"/>
              <w:rPr>
                <w:sz w:val="16"/>
                <w:szCs w:val="16"/>
              </w:rPr>
            </w:pPr>
            <w:r>
              <w:rPr>
                <w:sz w:val="16"/>
                <w:szCs w:val="16"/>
              </w:rPr>
              <w:t>No</w:t>
            </w:r>
          </w:p>
          <w:p w14:paraId="7C1D2281" w14:textId="77777777" w:rsidR="00FB53E8" w:rsidRDefault="00FB53E8" w:rsidP="00FB53E8">
            <w:pPr>
              <w:jc w:val="center"/>
              <w:rPr>
                <w:sz w:val="16"/>
                <w:szCs w:val="16"/>
              </w:rPr>
            </w:pPr>
            <w:r>
              <w:rPr>
                <w:sz w:val="16"/>
                <w:szCs w:val="16"/>
              </w:rPr>
              <w:t>No</w:t>
            </w:r>
          </w:p>
          <w:p w14:paraId="04C1BB48" w14:textId="77777777" w:rsidR="00FB53E8" w:rsidRDefault="00FB53E8" w:rsidP="00FB53E8">
            <w:pPr>
              <w:jc w:val="center"/>
              <w:rPr>
                <w:sz w:val="16"/>
                <w:szCs w:val="16"/>
              </w:rPr>
            </w:pPr>
            <w:r>
              <w:rPr>
                <w:sz w:val="16"/>
                <w:szCs w:val="16"/>
              </w:rPr>
              <w:t>No</w:t>
            </w:r>
          </w:p>
          <w:p w14:paraId="173A7BEC" w14:textId="77777777" w:rsidR="00FB53E8" w:rsidRDefault="00FB53E8" w:rsidP="00FB53E8">
            <w:pPr>
              <w:jc w:val="center"/>
              <w:rPr>
                <w:sz w:val="16"/>
                <w:szCs w:val="16"/>
              </w:rPr>
            </w:pPr>
            <w:r>
              <w:rPr>
                <w:sz w:val="16"/>
                <w:szCs w:val="16"/>
              </w:rPr>
              <w:t>No</w:t>
            </w:r>
          </w:p>
          <w:p w14:paraId="39B0BA24" w14:textId="77777777" w:rsidR="00FB53E8" w:rsidRDefault="00FB53E8" w:rsidP="00FB53E8">
            <w:pPr>
              <w:jc w:val="center"/>
              <w:rPr>
                <w:sz w:val="16"/>
                <w:szCs w:val="16"/>
              </w:rPr>
            </w:pPr>
            <w:r>
              <w:rPr>
                <w:sz w:val="16"/>
                <w:szCs w:val="16"/>
              </w:rPr>
              <w:t>No</w:t>
            </w:r>
          </w:p>
          <w:p w14:paraId="4BE1D3C4" w14:textId="77777777" w:rsidR="00FB53E8" w:rsidRDefault="00FB53E8" w:rsidP="00FB53E8">
            <w:pPr>
              <w:jc w:val="center"/>
              <w:rPr>
                <w:sz w:val="16"/>
                <w:szCs w:val="16"/>
              </w:rPr>
            </w:pPr>
            <w:r>
              <w:rPr>
                <w:sz w:val="16"/>
                <w:szCs w:val="16"/>
              </w:rPr>
              <w:t>No</w:t>
            </w:r>
          </w:p>
          <w:p w14:paraId="3185D421" w14:textId="77777777" w:rsidR="00FB53E8" w:rsidRDefault="00FB53E8" w:rsidP="00FB53E8">
            <w:pPr>
              <w:jc w:val="center"/>
              <w:rPr>
                <w:sz w:val="16"/>
                <w:szCs w:val="16"/>
              </w:rPr>
            </w:pPr>
            <w:r>
              <w:rPr>
                <w:sz w:val="16"/>
                <w:szCs w:val="16"/>
              </w:rPr>
              <w:t>No</w:t>
            </w:r>
          </w:p>
          <w:p w14:paraId="7627CC3A" w14:textId="77777777" w:rsidR="00FB53E8" w:rsidRDefault="00FB53E8" w:rsidP="00FB53E8">
            <w:pPr>
              <w:jc w:val="center"/>
              <w:rPr>
                <w:sz w:val="16"/>
                <w:szCs w:val="16"/>
              </w:rPr>
            </w:pPr>
            <w:r>
              <w:rPr>
                <w:sz w:val="16"/>
                <w:szCs w:val="16"/>
              </w:rPr>
              <w:t>No</w:t>
            </w:r>
          </w:p>
          <w:p w14:paraId="6FD2CFE4" w14:textId="77777777" w:rsidR="00FB53E8" w:rsidRDefault="00FB53E8" w:rsidP="00FB53E8">
            <w:pPr>
              <w:jc w:val="center"/>
              <w:rPr>
                <w:sz w:val="16"/>
                <w:szCs w:val="16"/>
              </w:rPr>
            </w:pPr>
          </w:p>
          <w:p w14:paraId="057E63BB" w14:textId="77777777" w:rsidR="00FF4513" w:rsidRDefault="00FF4513" w:rsidP="00FF4513">
            <w:pPr>
              <w:jc w:val="center"/>
              <w:rPr>
                <w:sz w:val="16"/>
                <w:szCs w:val="16"/>
              </w:rPr>
            </w:pPr>
            <w:r>
              <w:rPr>
                <w:sz w:val="16"/>
                <w:szCs w:val="16"/>
              </w:rPr>
              <w:t>No</w:t>
            </w:r>
          </w:p>
          <w:p w14:paraId="5CC4A0D3" w14:textId="77777777" w:rsidR="00FF4513" w:rsidRDefault="00FF4513" w:rsidP="00FF4513">
            <w:pPr>
              <w:jc w:val="center"/>
              <w:rPr>
                <w:sz w:val="16"/>
                <w:szCs w:val="16"/>
              </w:rPr>
            </w:pPr>
            <w:r>
              <w:rPr>
                <w:sz w:val="16"/>
                <w:szCs w:val="16"/>
              </w:rPr>
              <w:t>No</w:t>
            </w:r>
          </w:p>
          <w:p w14:paraId="7E5A98B6" w14:textId="77777777" w:rsidR="00FF4513" w:rsidRDefault="00FF4513" w:rsidP="00FF4513">
            <w:pPr>
              <w:jc w:val="center"/>
              <w:rPr>
                <w:sz w:val="16"/>
                <w:szCs w:val="16"/>
              </w:rPr>
            </w:pPr>
            <w:r>
              <w:rPr>
                <w:sz w:val="16"/>
                <w:szCs w:val="16"/>
              </w:rPr>
              <w:t>No</w:t>
            </w:r>
          </w:p>
          <w:p w14:paraId="74A18B0E" w14:textId="77777777" w:rsidR="00FF4513" w:rsidRDefault="00FF4513" w:rsidP="00FF4513">
            <w:pPr>
              <w:jc w:val="center"/>
              <w:rPr>
                <w:sz w:val="16"/>
                <w:szCs w:val="16"/>
              </w:rPr>
            </w:pPr>
            <w:r>
              <w:rPr>
                <w:sz w:val="16"/>
                <w:szCs w:val="16"/>
              </w:rPr>
              <w:t>No</w:t>
            </w:r>
          </w:p>
          <w:p w14:paraId="74608B8C" w14:textId="77777777" w:rsidR="00FF4513" w:rsidRDefault="00FF4513" w:rsidP="00FF4513">
            <w:pPr>
              <w:jc w:val="center"/>
              <w:rPr>
                <w:sz w:val="16"/>
                <w:szCs w:val="16"/>
              </w:rPr>
            </w:pPr>
            <w:r>
              <w:rPr>
                <w:sz w:val="16"/>
                <w:szCs w:val="16"/>
              </w:rPr>
              <w:t>No</w:t>
            </w:r>
          </w:p>
          <w:p w14:paraId="36D6769E" w14:textId="77777777" w:rsidR="00FF4513" w:rsidRDefault="00FF4513" w:rsidP="00FF4513">
            <w:pPr>
              <w:jc w:val="center"/>
              <w:rPr>
                <w:sz w:val="16"/>
                <w:szCs w:val="16"/>
              </w:rPr>
            </w:pPr>
            <w:r>
              <w:rPr>
                <w:sz w:val="16"/>
                <w:szCs w:val="16"/>
              </w:rPr>
              <w:t>No</w:t>
            </w:r>
          </w:p>
          <w:p w14:paraId="5C914F82" w14:textId="77777777" w:rsidR="00FF4513" w:rsidRDefault="00FF4513" w:rsidP="00FF4513">
            <w:pPr>
              <w:jc w:val="center"/>
              <w:rPr>
                <w:sz w:val="16"/>
                <w:szCs w:val="16"/>
              </w:rPr>
            </w:pPr>
            <w:r>
              <w:rPr>
                <w:sz w:val="16"/>
                <w:szCs w:val="16"/>
              </w:rPr>
              <w:t>No</w:t>
            </w:r>
          </w:p>
          <w:p w14:paraId="4DA40C56" w14:textId="77777777" w:rsidR="00FF4513" w:rsidRDefault="00FF4513" w:rsidP="00FF4513">
            <w:pPr>
              <w:jc w:val="center"/>
              <w:rPr>
                <w:sz w:val="16"/>
                <w:szCs w:val="16"/>
              </w:rPr>
            </w:pPr>
            <w:r>
              <w:rPr>
                <w:sz w:val="16"/>
                <w:szCs w:val="16"/>
              </w:rPr>
              <w:t>No</w:t>
            </w:r>
          </w:p>
          <w:p w14:paraId="297A1E7A" w14:textId="77777777" w:rsidR="00FB53E8" w:rsidRDefault="00FF4513" w:rsidP="00FF4513">
            <w:pPr>
              <w:jc w:val="center"/>
              <w:rPr>
                <w:sz w:val="16"/>
                <w:szCs w:val="16"/>
              </w:rPr>
            </w:pPr>
            <w:r>
              <w:rPr>
                <w:sz w:val="16"/>
                <w:szCs w:val="16"/>
              </w:rPr>
              <w:t>No</w:t>
            </w:r>
          </w:p>
          <w:p w14:paraId="4CF002FD" w14:textId="77777777" w:rsidR="00FF4513" w:rsidRPr="00A56D81" w:rsidRDefault="00FF4513" w:rsidP="00FF4513">
            <w:pPr>
              <w:jc w:val="center"/>
              <w:rPr>
                <w:sz w:val="16"/>
                <w:szCs w:val="16"/>
              </w:rPr>
            </w:pPr>
            <w:r>
              <w:rPr>
                <w:sz w:val="16"/>
                <w:szCs w:val="16"/>
              </w:rPr>
              <w:t>No</w:t>
            </w:r>
          </w:p>
        </w:tc>
        <w:tc>
          <w:tcPr>
            <w:tcW w:w="1553" w:type="dxa"/>
            <w:tcBorders>
              <w:top w:val="single" w:sz="6" w:space="0" w:color="auto"/>
              <w:left w:val="single" w:sz="6" w:space="0" w:color="auto"/>
              <w:bottom w:val="single" w:sz="6" w:space="0" w:color="auto"/>
            </w:tcBorders>
          </w:tcPr>
          <w:p w14:paraId="2EAF877E" w14:textId="77777777" w:rsidR="00762C20" w:rsidRDefault="00F478AD" w:rsidP="007A3459">
            <w:pPr>
              <w:jc w:val="center"/>
              <w:rPr>
                <w:b/>
                <w:sz w:val="16"/>
                <w:szCs w:val="16"/>
              </w:rPr>
            </w:pPr>
            <w:r>
              <w:rPr>
                <w:b/>
                <w:sz w:val="16"/>
                <w:szCs w:val="16"/>
              </w:rPr>
              <w:t>0.00</w:t>
            </w:r>
            <w:r w:rsidR="00FB76FE">
              <w:rPr>
                <w:b/>
                <w:sz w:val="16"/>
                <w:szCs w:val="16"/>
              </w:rPr>
              <w:t>2</w:t>
            </w:r>
          </w:p>
          <w:p w14:paraId="1EEDAF9D" w14:textId="77777777" w:rsidR="00F478AD" w:rsidRDefault="00FB53E8" w:rsidP="007A3459">
            <w:pPr>
              <w:jc w:val="center"/>
              <w:rPr>
                <w:b/>
                <w:sz w:val="16"/>
                <w:szCs w:val="16"/>
              </w:rPr>
            </w:pPr>
            <w:r>
              <w:rPr>
                <w:b/>
                <w:sz w:val="16"/>
                <w:szCs w:val="16"/>
              </w:rPr>
              <w:t>0.00</w:t>
            </w:r>
            <w:r w:rsidR="00FB76FE">
              <w:rPr>
                <w:b/>
                <w:sz w:val="16"/>
                <w:szCs w:val="16"/>
              </w:rPr>
              <w:t>1</w:t>
            </w:r>
          </w:p>
          <w:p w14:paraId="1F76CE6A" w14:textId="77777777" w:rsidR="00FB76FE" w:rsidRDefault="00FB76FE" w:rsidP="00FB76FE">
            <w:pPr>
              <w:jc w:val="center"/>
              <w:rPr>
                <w:b/>
                <w:sz w:val="16"/>
                <w:szCs w:val="16"/>
              </w:rPr>
            </w:pPr>
            <w:r>
              <w:rPr>
                <w:b/>
                <w:sz w:val="16"/>
                <w:szCs w:val="16"/>
              </w:rPr>
              <w:t>&lt;0.001</w:t>
            </w:r>
          </w:p>
          <w:p w14:paraId="2BD96AB6" w14:textId="77777777" w:rsidR="00FB76FE" w:rsidRDefault="00FB76FE" w:rsidP="00FB76FE">
            <w:pPr>
              <w:jc w:val="center"/>
              <w:rPr>
                <w:b/>
                <w:sz w:val="16"/>
                <w:szCs w:val="16"/>
              </w:rPr>
            </w:pPr>
            <w:r>
              <w:rPr>
                <w:b/>
                <w:sz w:val="16"/>
                <w:szCs w:val="16"/>
              </w:rPr>
              <w:t>0.002</w:t>
            </w:r>
          </w:p>
          <w:p w14:paraId="4EDF966B" w14:textId="77777777" w:rsidR="00FB53E8" w:rsidRDefault="00FB53E8" w:rsidP="007A3459">
            <w:pPr>
              <w:jc w:val="center"/>
              <w:rPr>
                <w:b/>
                <w:sz w:val="16"/>
                <w:szCs w:val="16"/>
              </w:rPr>
            </w:pPr>
            <w:r>
              <w:rPr>
                <w:b/>
                <w:sz w:val="16"/>
                <w:szCs w:val="16"/>
              </w:rPr>
              <w:t>&lt;0.001</w:t>
            </w:r>
          </w:p>
          <w:p w14:paraId="729A5997" w14:textId="77777777" w:rsidR="00FB53E8" w:rsidRDefault="00FB53E8" w:rsidP="007A3459">
            <w:pPr>
              <w:jc w:val="center"/>
              <w:rPr>
                <w:b/>
                <w:sz w:val="16"/>
                <w:szCs w:val="16"/>
              </w:rPr>
            </w:pPr>
            <w:r>
              <w:rPr>
                <w:b/>
                <w:sz w:val="16"/>
                <w:szCs w:val="16"/>
              </w:rPr>
              <w:t>0.00</w:t>
            </w:r>
            <w:r w:rsidR="00FB76FE">
              <w:rPr>
                <w:b/>
                <w:sz w:val="16"/>
                <w:szCs w:val="16"/>
              </w:rPr>
              <w:t>4</w:t>
            </w:r>
          </w:p>
          <w:p w14:paraId="266BE414" w14:textId="77777777" w:rsidR="00FB53E8" w:rsidRDefault="00FB53E8" w:rsidP="007A3459">
            <w:pPr>
              <w:jc w:val="center"/>
              <w:rPr>
                <w:b/>
                <w:sz w:val="16"/>
                <w:szCs w:val="16"/>
              </w:rPr>
            </w:pPr>
            <w:r>
              <w:rPr>
                <w:b/>
                <w:sz w:val="16"/>
                <w:szCs w:val="16"/>
              </w:rPr>
              <w:t>0.</w:t>
            </w:r>
            <w:r w:rsidR="00FB76FE">
              <w:rPr>
                <w:b/>
                <w:sz w:val="16"/>
                <w:szCs w:val="16"/>
              </w:rPr>
              <w:t>228</w:t>
            </w:r>
          </w:p>
          <w:p w14:paraId="14198E3D" w14:textId="77777777" w:rsidR="00FB53E8" w:rsidRDefault="00FB53E8" w:rsidP="00FB53E8">
            <w:pPr>
              <w:jc w:val="center"/>
              <w:rPr>
                <w:b/>
                <w:sz w:val="16"/>
                <w:szCs w:val="16"/>
              </w:rPr>
            </w:pPr>
            <w:r>
              <w:rPr>
                <w:b/>
                <w:sz w:val="16"/>
                <w:szCs w:val="16"/>
              </w:rPr>
              <w:t>&lt;0.001</w:t>
            </w:r>
          </w:p>
          <w:p w14:paraId="33726BC4" w14:textId="77777777" w:rsidR="00FB76FE" w:rsidRDefault="00FB76FE" w:rsidP="00FB76FE">
            <w:pPr>
              <w:jc w:val="center"/>
              <w:rPr>
                <w:b/>
                <w:sz w:val="16"/>
                <w:szCs w:val="16"/>
              </w:rPr>
            </w:pPr>
            <w:r>
              <w:rPr>
                <w:b/>
                <w:sz w:val="16"/>
                <w:szCs w:val="16"/>
              </w:rPr>
              <w:t>0.002</w:t>
            </w:r>
          </w:p>
          <w:p w14:paraId="479CFB1F" w14:textId="77777777" w:rsidR="00FB53E8" w:rsidRDefault="00FB53E8" w:rsidP="00FB53E8">
            <w:pPr>
              <w:jc w:val="center"/>
              <w:rPr>
                <w:b/>
                <w:sz w:val="16"/>
                <w:szCs w:val="16"/>
              </w:rPr>
            </w:pPr>
            <w:r>
              <w:rPr>
                <w:b/>
                <w:sz w:val="16"/>
                <w:szCs w:val="16"/>
              </w:rPr>
              <w:t>&lt;0.001</w:t>
            </w:r>
          </w:p>
          <w:p w14:paraId="6C5AA196" w14:textId="77777777" w:rsidR="00FB53E8" w:rsidRDefault="00FB53E8" w:rsidP="007A3459">
            <w:pPr>
              <w:jc w:val="center"/>
              <w:rPr>
                <w:b/>
                <w:sz w:val="16"/>
                <w:szCs w:val="16"/>
              </w:rPr>
            </w:pPr>
          </w:p>
          <w:p w14:paraId="6BF5E2B6" w14:textId="77777777" w:rsidR="00FB53E8" w:rsidRDefault="00FF4513" w:rsidP="007A3459">
            <w:pPr>
              <w:jc w:val="center"/>
              <w:rPr>
                <w:b/>
                <w:sz w:val="16"/>
                <w:szCs w:val="16"/>
              </w:rPr>
            </w:pPr>
            <w:r>
              <w:rPr>
                <w:b/>
                <w:sz w:val="16"/>
                <w:szCs w:val="16"/>
              </w:rPr>
              <w:t>0</w:t>
            </w:r>
            <w:r w:rsidR="00FB76FE">
              <w:rPr>
                <w:b/>
                <w:sz w:val="16"/>
                <w:szCs w:val="16"/>
              </w:rPr>
              <w:t>.445</w:t>
            </w:r>
          </w:p>
          <w:p w14:paraId="53075D9F" w14:textId="77777777" w:rsidR="00FB53E8" w:rsidRDefault="00FF4513" w:rsidP="007A3459">
            <w:pPr>
              <w:jc w:val="center"/>
              <w:rPr>
                <w:b/>
                <w:sz w:val="16"/>
                <w:szCs w:val="16"/>
              </w:rPr>
            </w:pPr>
            <w:r>
              <w:rPr>
                <w:b/>
                <w:sz w:val="16"/>
                <w:szCs w:val="16"/>
              </w:rPr>
              <w:t>0.</w:t>
            </w:r>
            <w:r w:rsidR="00FB76FE">
              <w:rPr>
                <w:b/>
                <w:sz w:val="16"/>
                <w:szCs w:val="16"/>
              </w:rPr>
              <w:t>474</w:t>
            </w:r>
          </w:p>
          <w:p w14:paraId="5C9F8031" w14:textId="77777777" w:rsidR="00FB53E8" w:rsidRDefault="00FF4513" w:rsidP="007A3459">
            <w:pPr>
              <w:jc w:val="center"/>
              <w:rPr>
                <w:b/>
                <w:sz w:val="16"/>
                <w:szCs w:val="16"/>
              </w:rPr>
            </w:pPr>
            <w:r>
              <w:rPr>
                <w:b/>
                <w:sz w:val="16"/>
                <w:szCs w:val="16"/>
              </w:rPr>
              <w:t>0.</w:t>
            </w:r>
            <w:r w:rsidR="00FB76FE">
              <w:rPr>
                <w:b/>
                <w:sz w:val="16"/>
                <w:szCs w:val="16"/>
              </w:rPr>
              <w:t>010</w:t>
            </w:r>
          </w:p>
          <w:p w14:paraId="6E05B310" w14:textId="77777777" w:rsidR="00FB53E8" w:rsidRDefault="00FF4513" w:rsidP="007A3459">
            <w:pPr>
              <w:jc w:val="center"/>
              <w:rPr>
                <w:b/>
                <w:sz w:val="16"/>
                <w:szCs w:val="16"/>
              </w:rPr>
            </w:pPr>
            <w:r>
              <w:rPr>
                <w:b/>
                <w:sz w:val="16"/>
                <w:szCs w:val="16"/>
              </w:rPr>
              <w:t>0.</w:t>
            </w:r>
            <w:r w:rsidR="00FB76FE">
              <w:rPr>
                <w:b/>
                <w:sz w:val="16"/>
                <w:szCs w:val="16"/>
              </w:rPr>
              <w:t>211</w:t>
            </w:r>
          </w:p>
          <w:p w14:paraId="6BB34FCA" w14:textId="77777777" w:rsidR="00FB53E8" w:rsidRDefault="00FF4513" w:rsidP="007A3459">
            <w:pPr>
              <w:jc w:val="center"/>
              <w:rPr>
                <w:b/>
                <w:sz w:val="16"/>
                <w:szCs w:val="16"/>
              </w:rPr>
            </w:pPr>
            <w:r>
              <w:rPr>
                <w:b/>
                <w:sz w:val="16"/>
                <w:szCs w:val="16"/>
              </w:rPr>
              <w:t>0.</w:t>
            </w:r>
            <w:r w:rsidR="00FB76FE">
              <w:rPr>
                <w:b/>
                <w:sz w:val="16"/>
                <w:szCs w:val="16"/>
              </w:rPr>
              <w:t>132</w:t>
            </w:r>
          </w:p>
          <w:p w14:paraId="5908F6A3" w14:textId="77777777" w:rsidR="00FB53E8" w:rsidRDefault="00FF4513" w:rsidP="007A3459">
            <w:pPr>
              <w:jc w:val="center"/>
              <w:rPr>
                <w:b/>
                <w:sz w:val="16"/>
                <w:szCs w:val="16"/>
              </w:rPr>
            </w:pPr>
            <w:r>
              <w:rPr>
                <w:b/>
                <w:sz w:val="16"/>
                <w:szCs w:val="16"/>
              </w:rPr>
              <w:t>0.</w:t>
            </w:r>
            <w:r w:rsidR="00FB76FE">
              <w:rPr>
                <w:b/>
                <w:sz w:val="16"/>
                <w:szCs w:val="16"/>
              </w:rPr>
              <w:t>092</w:t>
            </w:r>
          </w:p>
          <w:p w14:paraId="47EAA79A" w14:textId="77777777" w:rsidR="00FB53E8" w:rsidRDefault="00FB76FE" w:rsidP="007A3459">
            <w:pPr>
              <w:jc w:val="center"/>
              <w:rPr>
                <w:b/>
                <w:sz w:val="16"/>
                <w:szCs w:val="16"/>
              </w:rPr>
            </w:pPr>
            <w:r>
              <w:rPr>
                <w:b/>
                <w:sz w:val="16"/>
                <w:szCs w:val="16"/>
              </w:rPr>
              <w:t>1.08</w:t>
            </w:r>
          </w:p>
          <w:p w14:paraId="102C975D" w14:textId="77777777" w:rsidR="00FB53E8" w:rsidRDefault="00FF4513" w:rsidP="007A3459">
            <w:pPr>
              <w:jc w:val="center"/>
              <w:rPr>
                <w:b/>
                <w:sz w:val="16"/>
                <w:szCs w:val="16"/>
              </w:rPr>
            </w:pPr>
            <w:r>
              <w:rPr>
                <w:b/>
                <w:sz w:val="16"/>
                <w:szCs w:val="16"/>
              </w:rPr>
              <w:t>0.</w:t>
            </w:r>
            <w:r w:rsidR="00FB76FE">
              <w:rPr>
                <w:b/>
                <w:sz w:val="16"/>
                <w:szCs w:val="16"/>
              </w:rPr>
              <w:t>423</w:t>
            </w:r>
          </w:p>
          <w:p w14:paraId="19B78B27" w14:textId="77777777" w:rsidR="00FB53E8" w:rsidRDefault="00FF4513" w:rsidP="00FF4513">
            <w:pPr>
              <w:jc w:val="center"/>
              <w:rPr>
                <w:b/>
                <w:sz w:val="16"/>
                <w:szCs w:val="16"/>
              </w:rPr>
            </w:pPr>
            <w:r>
              <w:rPr>
                <w:b/>
                <w:sz w:val="16"/>
                <w:szCs w:val="16"/>
              </w:rPr>
              <w:t>0.0</w:t>
            </w:r>
            <w:r w:rsidR="00FB76FE">
              <w:rPr>
                <w:b/>
                <w:sz w:val="16"/>
                <w:szCs w:val="16"/>
              </w:rPr>
              <w:t>19</w:t>
            </w:r>
          </w:p>
          <w:p w14:paraId="31620BC5" w14:textId="77777777" w:rsidR="00FF4513" w:rsidRPr="000A203E" w:rsidRDefault="00FF4513" w:rsidP="00FF4513">
            <w:pPr>
              <w:jc w:val="center"/>
              <w:rPr>
                <w:b/>
                <w:sz w:val="16"/>
                <w:szCs w:val="16"/>
              </w:rPr>
            </w:pPr>
            <w:r>
              <w:rPr>
                <w:b/>
                <w:sz w:val="16"/>
                <w:szCs w:val="16"/>
              </w:rPr>
              <w:t>0.0</w:t>
            </w:r>
            <w:r w:rsidR="001948C2">
              <w:rPr>
                <w:b/>
                <w:sz w:val="16"/>
                <w:szCs w:val="16"/>
              </w:rPr>
              <w:t>10</w:t>
            </w:r>
          </w:p>
        </w:tc>
        <w:tc>
          <w:tcPr>
            <w:tcW w:w="1508" w:type="dxa"/>
            <w:tcBorders>
              <w:top w:val="single" w:sz="6" w:space="0" w:color="auto"/>
              <w:left w:val="single" w:sz="6" w:space="0" w:color="auto"/>
              <w:bottom w:val="single" w:sz="6" w:space="0" w:color="auto"/>
            </w:tcBorders>
          </w:tcPr>
          <w:p w14:paraId="196A4BAD" w14:textId="77777777" w:rsidR="00FB53E8" w:rsidRDefault="00FB53E8" w:rsidP="00FB53E8">
            <w:pPr>
              <w:jc w:val="center"/>
              <w:rPr>
                <w:sz w:val="16"/>
                <w:szCs w:val="16"/>
              </w:rPr>
            </w:pPr>
            <w:r>
              <w:rPr>
                <w:sz w:val="16"/>
                <w:szCs w:val="16"/>
              </w:rPr>
              <w:t>ppm</w:t>
            </w:r>
          </w:p>
          <w:p w14:paraId="1DE5EDC9" w14:textId="77777777" w:rsidR="00FB53E8" w:rsidRDefault="00FB53E8" w:rsidP="00F95706">
            <w:pPr>
              <w:jc w:val="center"/>
              <w:rPr>
                <w:sz w:val="16"/>
                <w:szCs w:val="16"/>
              </w:rPr>
            </w:pPr>
            <w:r>
              <w:rPr>
                <w:sz w:val="16"/>
                <w:szCs w:val="16"/>
              </w:rPr>
              <w:t>ppm</w:t>
            </w:r>
          </w:p>
          <w:p w14:paraId="18E00BDE" w14:textId="77777777" w:rsidR="00FB53E8" w:rsidRDefault="00FB53E8" w:rsidP="00F95706">
            <w:pPr>
              <w:jc w:val="center"/>
              <w:rPr>
                <w:sz w:val="16"/>
                <w:szCs w:val="16"/>
              </w:rPr>
            </w:pPr>
            <w:r>
              <w:rPr>
                <w:sz w:val="16"/>
                <w:szCs w:val="16"/>
              </w:rPr>
              <w:t>ppm</w:t>
            </w:r>
          </w:p>
          <w:p w14:paraId="663400F0" w14:textId="77777777" w:rsidR="00FB53E8" w:rsidRDefault="00FB53E8" w:rsidP="00F95706">
            <w:pPr>
              <w:jc w:val="center"/>
              <w:rPr>
                <w:sz w:val="16"/>
                <w:szCs w:val="16"/>
              </w:rPr>
            </w:pPr>
            <w:r>
              <w:rPr>
                <w:sz w:val="16"/>
                <w:szCs w:val="16"/>
              </w:rPr>
              <w:t>ppm</w:t>
            </w:r>
          </w:p>
          <w:p w14:paraId="7414E75A" w14:textId="77777777" w:rsidR="00FB53E8" w:rsidRDefault="00FB53E8" w:rsidP="00F95706">
            <w:pPr>
              <w:jc w:val="center"/>
              <w:rPr>
                <w:sz w:val="16"/>
                <w:szCs w:val="16"/>
              </w:rPr>
            </w:pPr>
            <w:r>
              <w:rPr>
                <w:sz w:val="16"/>
                <w:szCs w:val="16"/>
              </w:rPr>
              <w:t>ppm</w:t>
            </w:r>
          </w:p>
          <w:p w14:paraId="60FC64AD" w14:textId="77777777" w:rsidR="00FB53E8" w:rsidRDefault="00FB53E8" w:rsidP="00FB53E8">
            <w:pPr>
              <w:jc w:val="center"/>
              <w:rPr>
                <w:sz w:val="16"/>
                <w:szCs w:val="16"/>
              </w:rPr>
            </w:pPr>
            <w:r>
              <w:rPr>
                <w:sz w:val="16"/>
                <w:szCs w:val="16"/>
              </w:rPr>
              <w:t>ppm</w:t>
            </w:r>
          </w:p>
          <w:p w14:paraId="4DAF19C9" w14:textId="77777777" w:rsidR="00FB53E8" w:rsidRDefault="00FB53E8" w:rsidP="00FB53E8">
            <w:pPr>
              <w:jc w:val="center"/>
              <w:rPr>
                <w:sz w:val="16"/>
                <w:szCs w:val="16"/>
              </w:rPr>
            </w:pPr>
            <w:r>
              <w:rPr>
                <w:sz w:val="16"/>
                <w:szCs w:val="16"/>
              </w:rPr>
              <w:t>ppm</w:t>
            </w:r>
          </w:p>
          <w:p w14:paraId="517D2529" w14:textId="77777777" w:rsidR="00FB53E8" w:rsidRDefault="00FB53E8" w:rsidP="00FB53E8">
            <w:pPr>
              <w:jc w:val="center"/>
              <w:rPr>
                <w:sz w:val="16"/>
                <w:szCs w:val="16"/>
              </w:rPr>
            </w:pPr>
            <w:r>
              <w:rPr>
                <w:sz w:val="16"/>
                <w:szCs w:val="16"/>
              </w:rPr>
              <w:t>ppm</w:t>
            </w:r>
          </w:p>
          <w:p w14:paraId="49077A60" w14:textId="77777777" w:rsidR="00FB53E8" w:rsidRDefault="00FB53E8" w:rsidP="00FB53E8">
            <w:pPr>
              <w:jc w:val="center"/>
              <w:rPr>
                <w:sz w:val="16"/>
                <w:szCs w:val="16"/>
              </w:rPr>
            </w:pPr>
            <w:r>
              <w:rPr>
                <w:sz w:val="16"/>
                <w:szCs w:val="16"/>
              </w:rPr>
              <w:t>ppm</w:t>
            </w:r>
          </w:p>
          <w:p w14:paraId="3EEE7E9B" w14:textId="77777777" w:rsidR="00FB53E8" w:rsidRDefault="00FB53E8" w:rsidP="00FB53E8">
            <w:pPr>
              <w:jc w:val="center"/>
              <w:rPr>
                <w:sz w:val="16"/>
                <w:szCs w:val="16"/>
              </w:rPr>
            </w:pPr>
            <w:r>
              <w:rPr>
                <w:sz w:val="16"/>
                <w:szCs w:val="16"/>
              </w:rPr>
              <w:t>ppm</w:t>
            </w:r>
          </w:p>
          <w:p w14:paraId="5E7BCFF5" w14:textId="77777777" w:rsidR="00FB53E8" w:rsidRDefault="00FB53E8" w:rsidP="00F95706">
            <w:pPr>
              <w:jc w:val="center"/>
              <w:rPr>
                <w:sz w:val="16"/>
                <w:szCs w:val="16"/>
              </w:rPr>
            </w:pPr>
          </w:p>
          <w:p w14:paraId="4EE5C710" w14:textId="77777777" w:rsidR="00FB53E8" w:rsidRDefault="00FB53E8" w:rsidP="00FB53E8">
            <w:pPr>
              <w:jc w:val="center"/>
              <w:rPr>
                <w:sz w:val="16"/>
                <w:szCs w:val="16"/>
              </w:rPr>
            </w:pPr>
            <w:r>
              <w:rPr>
                <w:sz w:val="16"/>
                <w:szCs w:val="16"/>
              </w:rPr>
              <w:t>ppm</w:t>
            </w:r>
          </w:p>
          <w:p w14:paraId="6012A194" w14:textId="77777777" w:rsidR="00FB53E8" w:rsidRDefault="00FB53E8" w:rsidP="00FB53E8">
            <w:pPr>
              <w:jc w:val="center"/>
              <w:rPr>
                <w:sz w:val="16"/>
                <w:szCs w:val="16"/>
              </w:rPr>
            </w:pPr>
            <w:r>
              <w:rPr>
                <w:sz w:val="16"/>
                <w:szCs w:val="16"/>
              </w:rPr>
              <w:t>ppm</w:t>
            </w:r>
          </w:p>
          <w:p w14:paraId="45CD92C4" w14:textId="77777777" w:rsidR="00FB53E8" w:rsidRDefault="00FB53E8" w:rsidP="00FB53E8">
            <w:pPr>
              <w:jc w:val="center"/>
              <w:rPr>
                <w:sz w:val="16"/>
                <w:szCs w:val="16"/>
              </w:rPr>
            </w:pPr>
            <w:r>
              <w:rPr>
                <w:sz w:val="16"/>
                <w:szCs w:val="16"/>
              </w:rPr>
              <w:t>ppm</w:t>
            </w:r>
          </w:p>
          <w:p w14:paraId="7A844789" w14:textId="77777777" w:rsidR="00FF4513" w:rsidRDefault="00FF4513" w:rsidP="00FF4513">
            <w:pPr>
              <w:jc w:val="center"/>
              <w:rPr>
                <w:sz w:val="16"/>
                <w:szCs w:val="16"/>
              </w:rPr>
            </w:pPr>
            <w:r>
              <w:rPr>
                <w:sz w:val="16"/>
                <w:szCs w:val="16"/>
              </w:rPr>
              <w:t>ppm</w:t>
            </w:r>
          </w:p>
          <w:p w14:paraId="3FB946E9" w14:textId="77777777" w:rsidR="00FF4513" w:rsidRDefault="00FF4513" w:rsidP="00FF4513">
            <w:pPr>
              <w:jc w:val="center"/>
              <w:rPr>
                <w:sz w:val="16"/>
                <w:szCs w:val="16"/>
              </w:rPr>
            </w:pPr>
            <w:r>
              <w:rPr>
                <w:sz w:val="16"/>
                <w:szCs w:val="16"/>
              </w:rPr>
              <w:t>ppm</w:t>
            </w:r>
          </w:p>
          <w:p w14:paraId="41E2211A" w14:textId="77777777" w:rsidR="00FF4513" w:rsidRDefault="00FF4513" w:rsidP="00FF4513">
            <w:pPr>
              <w:jc w:val="center"/>
              <w:rPr>
                <w:sz w:val="16"/>
                <w:szCs w:val="16"/>
              </w:rPr>
            </w:pPr>
            <w:r>
              <w:rPr>
                <w:sz w:val="16"/>
                <w:szCs w:val="16"/>
              </w:rPr>
              <w:t>ppm</w:t>
            </w:r>
          </w:p>
          <w:p w14:paraId="1B1CAEBA" w14:textId="77777777" w:rsidR="00FF4513" w:rsidRDefault="00FF4513" w:rsidP="00FF4513">
            <w:pPr>
              <w:jc w:val="center"/>
              <w:rPr>
                <w:sz w:val="16"/>
                <w:szCs w:val="16"/>
              </w:rPr>
            </w:pPr>
            <w:r>
              <w:rPr>
                <w:sz w:val="16"/>
                <w:szCs w:val="16"/>
              </w:rPr>
              <w:t>ppm</w:t>
            </w:r>
          </w:p>
          <w:p w14:paraId="3667C59A" w14:textId="77777777" w:rsidR="00FF4513" w:rsidRDefault="00FF4513" w:rsidP="00FF4513">
            <w:pPr>
              <w:jc w:val="center"/>
              <w:rPr>
                <w:sz w:val="16"/>
                <w:szCs w:val="16"/>
              </w:rPr>
            </w:pPr>
            <w:r>
              <w:rPr>
                <w:sz w:val="16"/>
                <w:szCs w:val="16"/>
              </w:rPr>
              <w:t>ppm</w:t>
            </w:r>
          </w:p>
          <w:p w14:paraId="461468FB" w14:textId="77777777" w:rsidR="00FB53E8" w:rsidRDefault="00FF4513" w:rsidP="00FF4513">
            <w:pPr>
              <w:jc w:val="center"/>
              <w:rPr>
                <w:sz w:val="16"/>
                <w:szCs w:val="16"/>
              </w:rPr>
            </w:pPr>
            <w:r>
              <w:rPr>
                <w:sz w:val="16"/>
                <w:szCs w:val="16"/>
              </w:rPr>
              <w:t>ppm</w:t>
            </w:r>
          </w:p>
          <w:p w14:paraId="180C3C54" w14:textId="77777777" w:rsidR="00FF4513" w:rsidRPr="00A56D81" w:rsidRDefault="00FF4513" w:rsidP="00FF4513">
            <w:pPr>
              <w:jc w:val="center"/>
              <w:rPr>
                <w:sz w:val="16"/>
                <w:szCs w:val="16"/>
              </w:rPr>
            </w:pPr>
            <w:r>
              <w:rPr>
                <w:sz w:val="16"/>
                <w:szCs w:val="16"/>
              </w:rPr>
              <w:t>ppm</w:t>
            </w:r>
          </w:p>
        </w:tc>
        <w:tc>
          <w:tcPr>
            <w:tcW w:w="1338" w:type="dxa"/>
            <w:tcBorders>
              <w:top w:val="single" w:sz="6" w:space="0" w:color="auto"/>
              <w:left w:val="single" w:sz="6" w:space="0" w:color="auto"/>
              <w:bottom w:val="single" w:sz="6" w:space="0" w:color="auto"/>
            </w:tcBorders>
          </w:tcPr>
          <w:p w14:paraId="28731F82" w14:textId="77777777" w:rsidR="005F2DE9" w:rsidRDefault="005F2DE9" w:rsidP="005F2DE9">
            <w:pPr>
              <w:rPr>
                <w:sz w:val="16"/>
                <w:szCs w:val="16"/>
              </w:rPr>
            </w:pPr>
          </w:p>
          <w:p w14:paraId="638C9285" w14:textId="77777777" w:rsidR="005F2DE9" w:rsidRDefault="005F2DE9" w:rsidP="005F2DE9">
            <w:pPr>
              <w:rPr>
                <w:sz w:val="16"/>
                <w:szCs w:val="16"/>
              </w:rPr>
            </w:pPr>
          </w:p>
          <w:p w14:paraId="22DDDF6B" w14:textId="77777777" w:rsidR="005F2DE9" w:rsidRDefault="005F2DE9" w:rsidP="005F2DE9">
            <w:pPr>
              <w:rPr>
                <w:sz w:val="16"/>
                <w:szCs w:val="16"/>
              </w:rPr>
            </w:pPr>
          </w:p>
          <w:p w14:paraId="34D0E350" w14:textId="77777777" w:rsidR="005F2DE9" w:rsidRDefault="005F2DE9" w:rsidP="005F2DE9">
            <w:pPr>
              <w:rPr>
                <w:sz w:val="16"/>
                <w:szCs w:val="16"/>
              </w:rPr>
            </w:pPr>
          </w:p>
          <w:p w14:paraId="4CAD4CED" w14:textId="77777777" w:rsidR="005F2DE9" w:rsidRDefault="005F2DE9" w:rsidP="005F2DE9">
            <w:pPr>
              <w:rPr>
                <w:sz w:val="16"/>
                <w:szCs w:val="16"/>
              </w:rPr>
            </w:pPr>
          </w:p>
          <w:p w14:paraId="2F6D0A46" w14:textId="77777777" w:rsidR="005F2DE9" w:rsidRDefault="005F2DE9" w:rsidP="005F2DE9">
            <w:pPr>
              <w:rPr>
                <w:sz w:val="16"/>
                <w:szCs w:val="16"/>
              </w:rPr>
            </w:pPr>
          </w:p>
          <w:p w14:paraId="052FE1AC" w14:textId="77777777" w:rsidR="00762C20" w:rsidRDefault="005F2DE9" w:rsidP="005F2DE9">
            <w:pPr>
              <w:jc w:val="center"/>
              <w:rPr>
                <w:sz w:val="16"/>
                <w:szCs w:val="16"/>
              </w:rPr>
            </w:pPr>
            <w:r>
              <w:rPr>
                <w:sz w:val="16"/>
                <w:szCs w:val="16"/>
              </w:rPr>
              <w:t>&lt;</w:t>
            </w:r>
            <w:r w:rsidR="00F478AD">
              <w:rPr>
                <w:sz w:val="16"/>
                <w:szCs w:val="16"/>
              </w:rPr>
              <w:t>0</w:t>
            </w:r>
            <w:r>
              <w:rPr>
                <w:sz w:val="16"/>
                <w:szCs w:val="16"/>
              </w:rPr>
              <w:t>.015</w:t>
            </w:r>
          </w:p>
          <w:p w14:paraId="18F1267B" w14:textId="77777777" w:rsidR="00FF4513" w:rsidRDefault="00FF4513" w:rsidP="00FF4513">
            <w:pPr>
              <w:jc w:val="center"/>
              <w:rPr>
                <w:sz w:val="16"/>
                <w:szCs w:val="16"/>
              </w:rPr>
            </w:pPr>
          </w:p>
          <w:p w14:paraId="765DE97D" w14:textId="77777777" w:rsidR="005F2DE9" w:rsidRDefault="005F2DE9" w:rsidP="00FF4513">
            <w:pPr>
              <w:jc w:val="center"/>
              <w:rPr>
                <w:sz w:val="16"/>
                <w:szCs w:val="16"/>
              </w:rPr>
            </w:pPr>
          </w:p>
          <w:p w14:paraId="0BD35214" w14:textId="77777777" w:rsidR="005F2DE9" w:rsidRDefault="005F2DE9" w:rsidP="00FF4513">
            <w:pPr>
              <w:jc w:val="center"/>
              <w:rPr>
                <w:sz w:val="16"/>
                <w:szCs w:val="16"/>
              </w:rPr>
            </w:pPr>
          </w:p>
          <w:p w14:paraId="450091DF" w14:textId="77777777" w:rsidR="005F2DE9" w:rsidRDefault="005F2DE9" w:rsidP="00FF4513">
            <w:pPr>
              <w:jc w:val="center"/>
              <w:rPr>
                <w:sz w:val="16"/>
                <w:szCs w:val="16"/>
              </w:rPr>
            </w:pPr>
          </w:p>
          <w:p w14:paraId="41E8F23A" w14:textId="77777777" w:rsidR="005F2DE9" w:rsidRDefault="005F2DE9" w:rsidP="00FF4513">
            <w:pPr>
              <w:jc w:val="center"/>
              <w:rPr>
                <w:sz w:val="16"/>
                <w:szCs w:val="16"/>
              </w:rPr>
            </w:pPr>
          </w:p>
          <w:p w14:paraId="20A16939" w14:textId="77777777" w:rsidR="005F2DE9" w:rsidRDefault="005F2DE9" w:rsidP="00FF4513">
            <w:pPr>
              <w:jc w:val="center"/>
              <w:rPr>
                <w:sz w:val="16"/>
                <w:szCs w:val="16"/>
              </w:rPr>
            </w:pPr>
          </w:p>
          <w:p w14:paraId="6B4E747D" w14:textId="77777777" w:rsidR="005F2DE9" w:rsidRDefault="005F2DE9" w:rsidP="00FF4513">
            <w:pPr>
              <w:jc w:val="center"/>
              <w:rPr>
                <w:sz w:val="16"/>
                <w:szCs w:val="16"/>
              </w:rPr>
            </w:pPr>
          </w:p>
          <w:p w14:paraId="3BD7D5DF" w14:textId="77777777" w:rsidR="005F2DE9" w:rsidRDefault="005F2DE9" w:rsidP="00FF4513">
            <w:pPr>
              <w:jc w:val="center"/>
              <w:rPr>
                <w:sz w:val="16"/>
                <w:szCs w:val="16"/>
              </w:rPr>
            </w:pPr>
          </w:p>
          <w:p w14:paraId="6234AC98" w14:textId="77777777" w:rsidR="005F2DE9" w:rsidRDefault="005F2DE9" w:rsidP="00FF4513">
            <w:pPr>
              <w:jc w:val="center"/>
              <w:rPr>
                <w:sz w:val="16"/>
                <w:szCs w:val="16"/>
              </w:rPr>
            </w:pPr>
          </w:p>
          <w:p w14:paraId="19CE223B" w14:textId="77777777" w:rsidR="005F2DE9" w:rsidRPr="00A56D81" w:rsidRDefault="005F2DE9" w:rsidP="00FF4513">
            <w:pPr>
              <w:jc w:val="center"/>
              <w:rPr>
                <w:sz w:val="16"/>
                <w:szCs w:val="16"/>
              </w:rPr>
            </w:pPr>
            <w:r>
              <w:rPr>
                <w:sz w:val="16"/>
                <w:szCs w:val="16"/>
              </w:rPr>
              <w:t>&lt;1.3</w:t>
            </w:r>
          </w:p>
        </w:tc>
        <w:tc>
          <w:tcPr>
            <w:tcW w:w="2082" w:type="dxa"/>
            <w:tcBorders>
              <w:top w:val="single" w:sz="6" w:space="0" w:color="auto"/>
              <w:left w:val="single" w:sz="6" w:space="0" w:color="auto"/>
              <w:bottom w:val="single" w:sz="6" w:space="0" w:color="auto"/>
            </w:tcBorders>
          </w:tcPr>
          <w:p w14:paraId="1403F133" w14:textId="77777777" w:rsidR="00762C20" w:rsidRDefault="00F478AD" w:rsidP="007A3459">
            <w:pPr>
              <w:jc w:val="center"/>
              <w:rPr>
                <w:sz w:val="16"/>
                <w:szCs w:val="16"/>
              </w:rPr>
            </w:pPr>
            <w:r>
              <w:rPr>
                <w:sz w:val="16"/>
                <w:szCs w:val="16"/>
              </w:rPr>
              <w:t>0.015</w:t>
            </w:r>
          </w:p>
          <w:p w14:paraId="7648FB1B" w14:textId="77777777" w:rsidR="00FB53E8" w:rsidRDefault="00FB53E8" w:rsidP="007A3459">
            <w:pPr>
              <w:jc w:val="center"/>
              <w:rPr>
                <w:sz w:val="16"/>
                <w:szCs w:val="16"/>
              </w:rPr>
            </w:pPr>
            <w:r>
              <w:rPr>
                <w:sz w:val="16"/>
                <w:szCs w:val="16"/>
              </w:rPr>
              <w:t>0.015</w:t>
            </w:r>
          </w:p>
          <w:p w14:paraId="68D622E2" w14:textId="77777777" w:rsidR="00FB53E8" w:rsidRDefault="00FB53E8" w:rsidP="007A3459">
            <w:pPr>
              <w:jc w:val="center"/>
              <w:rPr>
                <w:sz w:val="16"/>
                <w:szCs w:val="16"/>
              </w:rPr>
            </w:pPr>
            <w:r>
              <w:rPr>
                <w:sz w:val="16"/>
                <w:szCs w:val="16"/>
              </w:rPr>
              <w:t>0.015</w:t>
            </w:r>
          </w:p>
          <w:p w14:paraId="7A051D7A" w14:textId="77777777" w:rsidR="00FB53E8" w:rsidRDefault="00FB53E8" w:rsidP="007A3459">
            <w:pPr>
              <w:jc w:val="center"/>
              <w:rPr>
                <w:sz w:val="16"/>
                <w:szCs w:val="16"/>
              </w:rPr>
            </w:pPr>
            <w:r>
              <w:rPr>
                <w:sz w:val="16"/>
                <w:szCs w:val="16"/>
              </w:rPr>
              <w:t>0.015</w:t>
            </w:r>
          </w:p>
          <w:p w14:paraId="3148C84F" w14:textId="77777777" w:rsidR="00FB53E8" w:rsidRDefault="00FB53E8" w:rsidP="007A3459">
            <w:pPr>
              <w:jc w:val="center"/>
              <w:rPr>
                <w:sz w:val="16"/>
                <w:szCs w:val="16"/>
              </w:rPr>
            </w:pPr>
            <w:r>
              <w:rPr>
                <w:sz w:val="16"/>
                <w:szCs w:val="16"/>
              </w:rPr>
              <w:t>0.015</w:t>
            </w:r>
          </w:p>
          <w:p w14:paraId="50394342" w14:textId="77777777" w:rsidR="00FB53E8" w:rsidRDefault="00FB53E8" w:rsidP="007A3459">
            <w:pPr>
              <w:jc w:val="center"/>
              <w:rPr>
                <w:sz w:val="16"/>
                <w:szCs w:val="16"/>
              </w:rPr>
            </w:pPr>
            <w:r>
              <w:rPr>
                <w:sz w:val="16"/>
                <w:szCs w:val="16"/>
              </w:rPr>
              <w:t>0.015</w:t>
            </w:r>
          </w:p>
          <w:p w14:paraId="3FD61C89" w14:textId="77777777" w:rsidR="00FB53E8" w:rsidRDefault="00FB53E8" w:rsidP="007A3459">
            <w:pPr>
              <w:jc w:val="center"/>
              <w:rPr>
                <w:sz w:val="16"/>
                <w:szCs w:val="16"/>
              </w:rPr>
            </w:pPr>
            <w:r>
              <w:rPr>
                <w:sz w:val="16"/>
                <w:szCs w:val="16"/>
              </w:rPr>
              <w:t>0.015</w:t>
            </w:r>
          </w:p>
          <w:p w14:paraId="14117A48" w14:textId="77777777" w:rsidR="00FB53E8" w:rsidRDefault="00FB53E8" w:rsidP="007A3459">
            <w:pPr>
              <w:jc w:val="center"/>
              <w:rPr>
                <w:sz w:val="16"/>
                <w:szCs w:val="16"/>
              </w:rPr>
            </w:pPr>
            <w:r>
              <w:rPr>
                <w:sz w:val="16"/>
                <w:szCs w:val="16"/>
              </w:rPr>
              <w:t>0.015</w:t>
            </w:r>
          </w:p>
          <w:p w14:paraId="7D8CCCB5" w14:textId="77777777" w:rsidR="00FB53E8" w:rsidRDefault="00FB53E8" w:rsidP="007A3459">
            <w:pPr>
              <w:jc w:val="center"/>
              <w:rPr>
                <w:sz w:val="16"/>
                <w:szCs w:val="16"/>
              </w:rPr>
            </w:pPr>
            <w:r>
              <w:rPr>
                <w:sz w:val="16"/>
                <w:szCs w:val="16"/>
              </w:rPr>
              <w:t>0.015</w:t>
            </w:r>
          </w:p>
          <w:p w14:paraId="1D963092" w14:textId="77777777" w:rsidR="00FB53E8" w:rsidRDefault="00FB53E8" w:rsidP="007A3459">
            <w:pPr>
              <w:jc w:val="center"/>
              <w:rPr>
                <w:sz w:val="16"/>
                <w:szCs w:val="16"/>
              </w:rPr>
            </w:pPr>
            <w:r>
              <w:rPr>
                <w:sz w:val="16"/>
                <w:szCs w:val="16"/>
              </w:rPr>
              <w:t>0.015</w:t>
            </w:r>
          </w:p>
          <w:p w14:paraId="25D20B69" w14:textId="77777777" w:rsidR="00FB53E8" w:rsidRDefault="00FB53E8" w:rsidP="007A3459">
            <w:pPr>
              <w:jc w:val="center"/>
              <w:rPr>
                <w:sz w:val="16"/>
                <w:szCs w:val="16"/>
              </w:rPr>
            </w:pPr>
          </w:p>
          <w:p w14:paraId="060C81BB" w14:textId="77777777" w:rsidR="00FB53E8" w:rsidRDefault="00FF4513" w:rsidP="007A3459">
            <w:pPr>
              <w:jc w:val="center"/>
              <w:rPr>
                <w:sz w:val="16"/>
                <w:szCs w:val="16"/>
              </w:rPr>
            </w:pPr>
            <w:r>
              <w:rPr>
                <w:sz w:val="16"/>
                <w:szCs w:val="16"/>
              </w:rPr>
              <w:t>1.3</w:t>
            </w:r>
          </w:p>
          <w:p w14:paraId="28D99A75" w14:textId="77777777" w:rsidR="00FB53E8" w:rsidRDefault="00FF4513" w:rsidP="007A3459">
            <w:pPr>
              <w:jc w:val="center"/>
              <w:rPr>
                <w:sz w:val="16"/>
                <w:szCs w:val="16"/>
              </w:rPr>
            </w:pPr>
            <w:r>
              <w:rPr>
                <w:sz w:val="16"/>
                <w:szCs w:val="16"/>
              </w:rPr>
              <w:t>1.3</w:t>
            </w:r>
          </w:p>
          <w:p w14:paraId="3F0744D5" w14:textId="77777777" w:rsidR="00FB53E8" w:rsidRDefault="00FF4513" w:rsidP="007A3459">
            <w:pPr>
              <w:jc w:val="center"/>
              <w:rPr>
                <w:sz w:val="16"/>
                <w:szCs w:val="16"/>
              </w:rPr>
            </w:pPr>
            <w:r>
              <w:rPr>
                <w:sz w:val="16"/>
                <w:szCs w:val="16"/>
              </w:rPr>
              <w:t>1.3</w:t>
            </w:r>
          </w:p>
          <w:p w14:paraId="14E8806A" w14:textId="77777777" w:rsidR="00FB53E8" w:rsidRDefault="00FF4513" w:rsidP="007A3459">
            <w:pPr>
              <w:jc w:val="center"/>
              <w:rPr>
                <w:sz w:val="16"/>
                <w:szCs w:val="16"/>
              </w:rPr>
            </w:pPr>
            <w:r>
              <w:rPr>
                <w:sz w:val="16"/>
                <w:szCs w:val="16"/>
              </w:rPr>
              <w:t>1.3</w:t>
            </w:r>
          </w:p>
          <w:p w14:paraId="36931E9A" w14:textId="77777777" w:rsidR="00FB53E8" w:rsidRDefault="00FF4513" w:rsidP="007A3459">
            <w:pPr>
              <w:jc w:val="center"/>
              <w:rPr>
                <w:sz w:val="16"/>
                <w:szCs w:val="16"/>
              </w:rPr>
            </w:pPr>
            <w:r>
              <w:rPr>
                <w:sz w:val="16"/>
                <w:szCs w:val="16"/>
              </w:rPr>
              <w:t>1.3</w:t>
            </w:r>
          </w:p>
          <w:p w14:paraId="4509C759" w14:textId="77777777" w:rsidR="00FB53E8" w:rsidRDefault="00FF4513" w:rsidP="007A3459">
            <w:pPr>
              <w:jc w:val="center"/>
              <w:rPr>
                <w:sz w:val="16"/>
                <w:szCs w:val="16"/>
              </w:rPr>
            </w:pPr>
            <w:r>
              <w:rPr>
                <w:sz w:val="16"/>
                <w:szCs w:val="16"/>
              </w:rPr>
              <w:t>1.3</w:t>
            </w:r>
          </w:p>
          <w:p w14:paraId="23316D29" w14:textId="77777777" w:rsidR="00FB53E8" w:rsidRDefault="00FF4513" w:rsidP="007A3459">
            <w:pPr>
              <w:jc w:val="center"/>
              <w:rPr>
                <w:sz w:val="16"/>
                <w:szCs w:val="16"/>
              </w:rPr>
            </w:pPr>
            <w:r>
              <w:rPr>
                <w:sz w:val="16"/>
                <w:szCs w:val="16"/>
              </w:rPr>
              <w:t>1.3</w:t>
            </w:r>
          </w:p>
          <w:p w14:paraId="3A3590D7" w14:textId="77777777" w:rsidR="00FB53E8" w:rsidRDefault="00FF4513" w:rsidP="007A3459">
            <w:pPr>
              <w:jc w:val="center"/>
              <w:rPr>
                <w:sz w:val="16"/>
                <w:szCs w:val="16"/>
              </w:rPr>
            </w:pPr>
            <w:r>
              <w:rPr>
                <w:sz w:val="16"/>
                <w:szCs w:val="16"/>
              </w:rPr>
              <w:t>1.3</w:t>
            </w:r>
          </w:p>
          <w:p w14:paraId="340264DE" w14:textId="77777777" w:rsidR="00FB53E8" w:rsidRDefault="00FF4513" w:rsidP="00FF4513">
            <w:pPr>
              <w:jc w:val="center"/>
              <w:rPr>
                <w:sz w:val="16"/>
                <w:szCs w:val="16"/>
              </w:rPr>
            </w:pPr>
            <w:r>
              <w:rPr>
                <w:sz w:val="16"/>
                <w:szCs w:val="16"/>
              </w:rPr>
              <w:t>1.3</w:t>
            </w:r>
          </w:p>
          <w:p w14:paraId="5AE46D8A" w14:textId="77777777" w:rsidR="00FF4513" w:rsidRPr="00A56D81" w:rsidRDefault="00FF4513" w:rsidP="00FF4513">
            <w:pPr>
              <w:jc w:val="center"/>
              <w:rPr>
                <w:sz w:val="16"/>
                <w:szCs w:val="16"/>
              </w:rPr>
            </w:pPr>
            <w:r>
              <w:rPr>
                <w:sz w:val="16"/>
                <w:szCs w:val="16"/>
              </w:rPr>
              <w:t>1.3</w:t>
            </w:r>
          </w:p>
        </w:tc>
        <w:tc>
          <w:tcPr>
            <w:tcW w:w="3610" w:type="dxa"/>
            <w:tcBorders>
              <w:top w:val="single" w:sz="6" w:space="0" w:color="auto"/>
              <w:left w:val="single" w:sz="6" w:space="0" w:color="auto"/>
              <w:bottom w:val="single" w:sz="6" w:space="0" w:color="auto"/>
              <w:right w:val="single" w:sz="6" w:space="0" w:color="auto"/>
            </w:tcBorders>
          </w:tcPr>
          <w:p w14:paraId="084B3F9F" w14:textId="77777777" w:rsidR="005F2DE9" w:rsidRPr="00E75327" w:rsidRDefault="005F2DE9" w:rsidP="005F2DE9">
            <w:pPr>
              <w:rPr>
                <w:sz w:val="16"/>
                <w:szCs w:val="16"/>
              </w:rPr>
            </w:pPr>
            <w:r w:rsidRPr="00E75327">
              <w:rPr>
                <w:sz w:val="16"/>
                <w:szCs w:val="16"/>
              </w:rPr>
              <w:t xml:space="preserve">Corrosion of household plumbing systems; erosion of natural deposits. </w:t>
            </w:r>
          </w:p>
          <w:p w14:paraId="49D46D3C" w14:textId="77777777" w:rsidR="00762C20" w:rsidRDefault="00762C20" w:rsidP="00D0261F">
            <w:pPr>
              <w:rPr>
                <w:sz w:val="16"/>
                <w:szCs w:val="16"/>
              </w:rPr>
            </w:pPr>
          </w:p>
          <w:p w14:paraId="756F72A8" w14:textId="77777777" w:rsidR="005F2DE9" w:rsidRDefault="005F2DE9" w:rsidP="00D0261F">
            <w:pPr>
              <w:rPr>
                <w:sz w:val="16"/>
                <w:szCs w:val="16"/>
              </w:rPr>
            </w:pPr>
          </w:p>
          <w:p w14:paraId="4F8E8B65" w14:textId="77777777" w:rsidR="005F2DE9" w:rsidRDefault="005F2DE9" w:rsidP="00D0261F">
            <w:pPr>
              <w:rPr>
                <w:sz w:val="16"/>
                <w:szCs w:val="16"/>
              </w:rPr>
            </w:pPr>
          </w:p>
          <w:p w14:paraId="2A867EFB" w14:textId="77777777" w:rsidR="005F2DE9" w:rsidRDefault="005F2DE9" w:rsidP="00D0261F">
            <w:pPr>
              <w:rPr>
                <w:sz w:val="16"/>
                <w:szCs w:val="16"/>
              </w:rPr>
            </w:pPr>
          </w:p>
          <w:p w14:paraId="04C21C22" w14:textId="77777777" w:rsidR="005F2DE9" w:rsidRDefault="005F2DE9" w:rsidP="00D0261F">
            <w:pPr>
              <w:rPr>
                <w:sz w:val="16"/>
                <w:szCs w:val="16"/>
              </w:rPr>
            </w:pPr>
          </w:p>
          <w:p w14:paraId="25BDF9A1" w14:textId="77777777" w:rsidR="005F2DE9" w:rsidRDefault="005F2DE9" w:rsidP="00D0261F">
            <w:pPr>
              <w:rPr>
                <w:sz w:val="16"/>
                <w:szCs w:val="16"/>
              </w:rPr>
            </w:pPr>
          </w:p>
          <w:p w14:paraId="041E4E96" w14:textId="77777777" w:rsidR="005F2DE9" w:rsidRDefault="005F2DE9" w:rsidP="00D0261F">
            <w:pPr>
              <w:rPr>
                <w:sz w:val="16"/>
                <w:szCs w:val="16"/>
              </w:rPr>
            </w:pPr>
          </w:p>
          <w:p w14:paraId="19B993B5" w14:textId="77777777" w:rsidR="005F2DE9" w:rsidRDefault="005F2DE9" w:rsidP="00D0261F">
            <w:pPr>
              <w:rPr>
                <w:sz w:val="16"/>
                <w:szCs w:val="16"/>
              </w:rPr>
            </w:pPr>
          </w:p>
          <w:p w14:paraId="7F64379B" w14:textId="77777777" w:rsidR="005F2DE9" w:rsidRDefault="005F2DE9" w:rsidP="00D0261F">
            <w:pPr>
              <w:rPr>
                <w:sz w:val="16"/>
                <w:szCs w:val="16"/>
              </w:rPr>
            </w:pPr>
          </w:p>
          <w:p w14:paraId="42B61FA2" w14:textId="77777777" w:rsidR="005F2DE9" w:rsidRPr="00E75327" w:rsidRDefault="005F2DE9" w:rsidP="005F2DE9">
            <w:pPr>
              <w:rPr>
                <w:sz w:val="16"/>
                <w:szCs w:val="16"/>
              </w:rPr>
            </w:pPr>
            <w:r w:rsidRPr="00E75327">
              <w:rPr>
                <w:sz w:val="16"/>
                <w:szCs w:val="16"/>
              </w:rPr>
              <w:t xml:space="preserve">Corrosion of household plumbing systems; erosion of natural deposits. </w:t>
            </w:r>
          </w:p>
          <w:p w14:paraId="5FE85A19" w14:textId="77777777" w:rsidR="005F2DE9" w:rsidRPr="00A56D81" w:rsidRDefault="005F2DE9" w:rsidP="00D0261F">
            <w:pPr>
              <w:rPr>
                <w:sz w:val="16"/>
                <w:szCs w:val="16"/>
              </w:rPr>
            </w:pPr>
          </w:p>
        </w:tc>
      </w:tr>
    </w:tbl>
    <w:p w14:paraId="67BE8DD7" w14:textId="77777777" w:rsidR="000A203E" w:rsidRDefault="000A203E" w:rsidP="002C357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7"/>
          <w:szCs w:val="17"/>
        </w:rPr>
      </w:pPr>
    </w:p>
    <w:p w14:paraId="14545C2E" w14:textId="77777777" w:rsidR="006123F8" w:rsidRPr="00A56D81" w:rsidRDefault="006123F8" w:rsidP="00B42D3B">
      <w:pPr>
        <w:tabs>
          <w:tab w:val="left" w:pos="-90"/>
          <w:tab w:val="left" w:pos="810"/>
          <w:tab w:val="left" w:pos="1350"/>
          <w:tab w:val="left" w:pos="2070"/>
          <w:tab w:val="left" w:pos="2790"/>
          <w:tab w:val="left" w:pos="3510"/>
          <w:tab w:val="left" w:pos="4230"/>
          <w:tab w:val="left" w:pos="4950"/>
          <w:tab w:val="left" w:pos="5670"/>
          <w:tab w:val="left" w:pos="6390"/>
          <w:tab w:val="left" w:pos="7110"/>
          <w:tab w:val="left" w:pos="7830"/>
          <w:tab w:val="left" w:pos="8550"/>
        </w:tabs>
        <w:rPr>
          <w:b/>
          <w:color w:val="FF0000"/>
          <w:sz w:val="20"/>
          <w:szCs w:val="20"/>
        </w:rPr>
      </w:pPr>
      <w:r w:rsidRPr="00A56D81">
        <w:rPr>
          <w:sz w:val="20"/>
          <w:szCs w:val="20"/>
        </w:rPr>
        <w:t>As you can see by the table</w:t>
      </w:r>
      <w:r w:rsidR="00EC0057">
        <w:rPr>
          <w:sz w:val="20"/>
          <w:szCs w:val="20"/>
        </w:rPr>
        <w:t xml:space="preserve"> above</w:t>
      </w:r>
      <w:r w:rsidRPr="00A56D81">
        <w:rPr>
          <w:sz w:val="20"/>
          <w:szCs w:val="20"/>
        </w:rPr>
        <w:t xml:space="preserve">, </w:t>
      </w:r>
      <w:r w:rsidR="00E75327" w:rsidRPr="00E75327">
        <w:rPr>
          <w:b/>
          <w:sz w:val="20"/>
          <w:szCs w:val="20"/>
        </w:rPr>
        <w:t>“</w:t>
      </w:r>
      <w:r w:rsidRPr="00E75327">
        <w:rPr>
          <w:b/>
          <w:sz w:val="20"/>
          <w:szCs w:val="20"/>
        </w:rPr>
        <w:t>our system</w:t>
      </w:r>
      <w:r w:rsidR="00E75327" w:rsidRPr="00E75327">
        <w:rPr>
          <w:b/>
          <w:sz w:val="20"/>
          <w:szCs w:val="20"/>
        </w:rPr>
        <w:t>”</w:t>
      </w:r>
      <w:r w:rsidRPr="00A56D81">
        <w:rPr>
          <w:sz w:val="20"/>
          <w:szCs w:val="20"/>
        </w:rPr>
        <w:t xml:space="preserve"> had no violations of EPA regulated chemical</w:t>
      </w:r>
      <w:r w:rsidR="00EC0057">
        <w:rPr>
          <w:sz w:val="20"/>
          <w:szCs w:val="20"/>
        </w:rPr>
        <w:t xml:space="preserve"> levels</w:t>
      </w:r>
      <w:r w:rsidRPr="00A56D81">
        <w:rPr>
          <w:sz w:val="20"/>
          <w:szCs w:val="20"/>
        </w:rPr>
        <w:t xml:space="preserve">.  We are proud that your drinking water meets or exceeds all Federal and State requirements. We have learned through our monitoring and testing that some constituents have been detected. The EPA has determined that your water IS SAFE at these levels. </w:t>
      </w:r>
    </w:p>
    <w:p w14:paraId="036119D8" w14:textId="77777777" w:rsidR="006123F8" w:rsidRPr="00A56D81" w:rsidRDefault="006123F8" w:rsidP="00B42D3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sz w:val="20"/>
          <w:szCs w:val="20"/>
        </w:rPr>
      </w:pPr>
    </w:p>
    <w:p w14:paraId="3F2931BC" w14:textId="77777777" w:rsidR="00B42D3B" w:rsidRDefault="006123F8" w:rsidP="00B42D3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sz w:val="20"/>
          <w:szCs w:val="20"/>
        </w:rPr>
      </w:pPr>
      <w:r w:rsidRPr="00A56D81">
        <w:rPr>
          <w:sz w:val="20"/>
          <w:szCs w:val="20"/>
        </w:rPr>
        <w:t xml:space="preserve">All drinking water, including bottled water, may reasonably be expected to contain at least small amounts of some contaminants.  The presence of contaminants does not </w:t>
      </w:r>
    </w:p>
    <w:p w14:paraId="2A65D0F7" w14:textId="77777777" w:rsidR="006123F8" w:rsidRPr="00A56D81" w:rsidRDefault="006C51B5" w:rsidP="00B42D3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sz w:val="20"/>
          <w:szCs w:val="20"/>
        </w:rPr>
      </w:pPr>
      <w:r>
        <w:rPr>
          <w:sz w:val="20"/>
          <w:szCs w:val="20"/>
        </w:rPr>
        <w:t>n</w:t>
      </w:r>
      <w:r w:rsidRPr="00A56D81">
        <w:rPr>
          <w:sz w:val="20"/>
          <w:szCs w:val="20"/>
        </w:rPr>
        <w:t>ecessarily</w:t>
      </w:r>
      <w:r w:rsidR="006123F8" w:rsidRPr="00A56D81">
        <w:rPr>
          <w:sz w:val="20"/>
          <w:szCs w:val="20"/>
        </w:rPr>
        <w:t xml:space="preserve"> indicate that the water poses a health risk. More information about contaminants and potential health effects can be obtained by calling the Environmental Protection Agency’s Safe Drinking Water Hotline at 1-800-426-4791.</w:t>
      </w:r>
    </w:p>
    <w:p w14:paraId="1F0E5B24" w14:textId="77777777" w:rsidR="006123F8" w:rsidRPr="00A56D81" w:rsidRDefault="006123F8" w:rsidP="00B42D3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sz w:val="20"/>
          <w:szCs w:val="20"/>
        </w:rPr>
      </w:pPr>
      <w:r w:rsidRPr="00A56D81">
        <w:rPr>
          <w:sz w:val="20"/>
          <w:szCs w:val="20"/>
        </w:rPr>
        <w:t xml:space="preserve"> </w:t>
      </w:r>
    </w:p>
    <w:p w14:paraId="04CB2B87" w14:textId="77777777" w:rsidR="00B42D3B" w:rsidRDefault="006123F8" w:rsidP="00B42D3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sz w:val="20"/>
          <w:szCs w:val="20"/>
        </w:rPr>
      </w:pPr>
      <w:r w:rsidRPr="00A56D81">
        <w:rPr>
          <w:sz w:val="20"/>
          <w:szCs w:val="20"/>
        </w:rPr>
        <w:t xml:space="preserve">MCL’s are set at very stringent levels. To understand the possible health effects described for many regulated constituents, a person would have to drink 2 liters of water every </w:t>
      </w:r>
    </w:p>
    <w:p w14:paraId="01519D68" w14:textId="77777777" w:rsidR="006123F8" w:rsidRPr="00A56D81" w:rsidRDefault="006123F8" w:rsidP="00B42D3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sz w:val="20"/>
          <w:szCs w:val="20"/>
        </w:rPr>
      </w:pPr>
      <w:r w:rsidRPr="00A56D81">
        <w:rPr>
          <w:sz w:val="20"/>
          <w:szCs w:val="20"/>
        </w:rPr>
        <w:t xml:space="preserve">day at the MCL level for a lifetime to have a one-in-a-million chance of having the described health effect. </w:t>
      </w:r>
    </w:p>
    <w:p w14:paraId="33105D93" w14:textId="77777777" w:rsidR="006123F8" w:rsidRPr="00A56D81" w:rsidRDefault="006123F8" w:rsidP="00B42D3B">
      <w:pPr>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p>
    <w:p w14:paraId="15E28C20" w14:textId="77777777" w:rsidR="00B42D3B" w:rsidRDefault="006123F8" w:rsidP="00B42D3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b/>
          <w:sz w:val="20"/>
          <w:szCs w:val="20"/>
        </w:rPr>
        <w:t>Total Coliform</w:t>
      </w:r>
      <w:r w:rsidRPr="00A56D81">
        <w:rPr>
          <w:sz w:val="20"/>
          <w:szCs w:val="20"/>
        </w:rPr>
        <w:t xml:space="preserve">: The Total Coliform Rule requires water systems to meet a stricter limit for coliform bacteria. Coliform bacteria are usually harmless, but their presence in water </w:t>
      </w:r>
    </w:p>
    <w:p w14:paraId="2F265DB0" w14:textId="77777777" w:rsidR="00B42D3B" w:rsidRDefault="006123F8" w:rsidP="00B42D3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sz w:val="20"/>
          <w:szCs w:val="20"/>
        </w:rPr>
        <w:t xml:space="preserve">can be an indication of disease-causing bacteria. When coliform bacteria are found, special follow-up tests are done to determine if harmful bacteria are present in the water supply. </w:t>
      </w:r>
    </w:p>
    <w:p w14:paraId="6DE4F1A7" w14:textId="77777777" w:rsidR="00B42D3B" w:rsidRDefault="006123F8" w:rsidP="00B42D3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sz w:val="20"/>
          <w:szCs w:val="20"/>
        </w:rPr>
        <w:lastRenderedPageBreak/>
        <w:t xml:space="preserve">If this limit is exceeded, the water supplier must notify the public by newspaper, television or radio. To comply with the stricter regulation, we have increased the average amount </w:t>
      </w:r>
    </w:p>
    <w:p w14:paraId="03178B85" w14:textId="77777777" w:rsidR="006123F8" w:rsidRPr="00A56D81" w:rsidRDefault="006123F8" w:rsidP="00B42D3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r w:rsidRPr="00A56D81">
        <w:rPr>
          <w:sz w:val="20"/>
          <w:szCs w:val="20"/>
        </w:rPr>
        <w:t>of chlorine in the distribution system.</w:t>
      </w:r>
    </w:p>
    <w:p w14:paraId="39502224" w14:textId="77777777" w:rsidR="006123F8" w:rsidRPr="00A56D81" w:rsidRDefault="006123F8" w:rsidP="00B42D3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0"/>
          <w:szCs w:val="20"/>
        </w:rPr>
      </w:pPr>
    </w:p>
    <w:p w14:paraId="523A9B17" w14:textId="77777777" w:rsidR="006123F8" w:rsidRDefault="006123F8" w:rsidP="00B42D3B">
      <w:pPr>
        <w:keepNext/>
        <w:keepLines/>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0"/>
          <w:szCs w:val="20"/>
        </w:rPr>
      </w:pPr>
      <w:r w:rsidRPr="00A56D81">
        <w:rPr>
          <w:b/>
          <w:sz w:val="20"/>
          <w:szCs w:val="20"/>
        </w:rPr>
        <w:t>Nitrates</w:t>
      </w:r>
      <w:r w:rsidRPr="00A56D81">
        <w:rPr>
          <w:sz w:val="20"/>
          <w:szCs w:val="20"/>
        </w:rPr>
        <w:t xml:space="preserve">: As a precaution we always notify physicians and health care providers in this area if there is ever a </w:t>
      </w:r>
      <w:proofErr w:type="gramStart"/>
      <w:r w:rsidRPr="00A56D81">
        <w:rPr>
          <w:sz w:val="20"/>
          <w:szCs w:val="20"/>
        </w:rPr>
        <w:t>higher than normal</w:t>
      </w:r>
      <w:proofErr w:type="gramEnd"/>
      <w:r w:rsidRPr="00A56D81">
        <w:rPr>
          <w:sz w:val="20"/>
          <w:szCs w:val="20"/>
        </w:rPr>
        <w:t xml:space="preserve"> level of nitrates in the water supply. </w:t>
      </w:r>
    </w:p>
    <w:p w14:paraId="2D5CB44C" w14:textId="77777777" w:rsidR="00FC6979" w:rsidRPr="00A56D81" w:rsidRDefault="00FC6979" w:rsidP="00B42D3B">
      <w:pPr>
        <w:keepNext/>
        <w:keepLines/>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color w:val="FF0000"/>
          <w:sz w:val="20"/>
          <w:szCs w:val="20"/>
        </w:rPr>
      </w:pPr>
    </w:p>
    <w:p w14:paraId="587D9383" w14:textId="77777777" w:rsidR="00B42D3B" w:rsidRDefault="00B42D3B" w:rsidP="00B42D3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0"/>
          <w:szCs w:val="20"/>
        </w:rPr>
      </w:pPr>
    </w:p>
    <w:p w14:paraId="6490E280" w14:textId="77777777" w:rsidR="006123F8" w:rsidRPr="00A56D81" w:rsidRDefault="006123F8" w:rsidP="00B42D3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0"/>
          <w:szCs w:val="20"/>
        </w:rPr>
      </w:pPr>
      <w:r w:rsidRPr="00A56D81">
        <w:rPr>
          <w:sz w:val="20"/>
          <w:szCs w:val="20"/>
        </w:rPr>
        <w:t>In our continuing efforts to maintain a safe and dependable water supply it may be necessary to make improvements in your water system. The costs of these improvements may be reflected in the rate structure. Rate adjustments may be necessary in order to address these improvements.</w:t>
      </w:r>
    </w:p>
    <w:p w14:paraId="254E4781" w14:textId="77777777" w:rsidR="00B42D3B" w:rsidRDefault="00B42D3B" w:rsidP="00B42D3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0"/>
          <w:szCs w:val="20"/>
        </w:rPr>
      </w:pPr>
    </w:p>
    <w:p w14:paraId="4719F522" w14:textId="77777777" w:rsidR="006123F8" w:rsidRPr="00A56D81" w:rsidRDefault="006123F8" w:rsidP="00B42D3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0"/>
          <w:szCs w:val="20"/>
        </w:rPr>
      </w:pPr>
      <w:r w:rsidRPr="00A56D81">
        <w:rPr>
          <w:sz w:val="20"/>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(800-426-4791).  </w:t>
      </w:r>
    </w:p>
    <w:p w14:paraId="49DDE7F3" w14:textId="77777777" w:rsidR="006123F8" w:rsidRPr="00A56D81" w:rsidRDefault="006123F8" w:rsidP="00B42D3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0"/>
          <w:szCs w:val="20"/>
        </w:rPr>
      </w:pPr>
    </w:p>
    <w:p w14:paraId="611843DF" w14:textId="77777777" w:rsidR="006123F8" w:rsidRDefault="00C652E6" w:rsidP="00B42D3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0"/>
          <w:szCs w:val="20"/>
        </w:rPr>
      </w:pPr>
      <w:r>
        <w:rPr>
          <w:sz w:val="20"/>
          <w:szCs w:val="20"/>
        </w:rPr>
        <w:t xml:space="preserve">Our mission is to provide and serve the citizens of Toledo with the highest quality water product attainable. </w:t>
      </w:r>
      <w:r w:rsidR="00C20DE9" w:rsidRPr="00A56D81">
        <w:rPr>
          <w:sz w:val="20"/>
          <w:szCs w:val="20"/>
        </w:rPr>
        <w:t xml:space="preserve">Please call our office if you have </w:t>
      </w:r>
      <w:r w:rsidR="006A0E84">
        <w:rPr>
          <w:sz w:val="20"/>
          <w:szCs w:val="20"/>
        </w:rPr>
        <w:t xml:space="preserve">any </w:t>
      </w:r>
      <w:r w:rsidR="00C20DE9">
        <w:rPr>
          <w:sz w:val="20"/>
          <w:szCs w:val="20"/>
        </w:rPr>
        <w:t xml:space="preserve">comments or </w:t>
      </w:r>
      <w:r w:rsidR="00C20DE9" w:rsidRPr="00A56D81">
        <w:rPr>
          <w:sz w:val="20"/>
          <w:szCs w:val="20"/>
        </w:rPr>
        <w:t>questions.</w:t>
      </w:r>
    </w:p>
    <w:p w14:paraId="7AF09FBE" w14:textId="77777777" w:rsidR="000A203E" w:rsidRDefault="000A203E" w:rsidP="00B42D3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0"/>
          <w:szCs w:val="20"/>
        </w:rPr>
      </w:pPr>
    </w:p>
    <w:p w14:paraId="7C2D4524" w14:textId="77777777" w:rsidR="000A203E" w:rsidRDefault="000A203E" w:rsidP="00B42D3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0"/>
          <w:szCs w:val="20"/>
        </w:rPr>
      </w:pPr>
    </w:p>
    <w:p w14:paraId="6FC25F80" w14:textId="77777777" w:rsidR="000A203E" w:rsidRDefault="000A203E" w:rsidP="00B42D3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0"/>
          <w:szCs w:val="20"/>
        </w:rPr>
      </w:pPr>
    </w:p>
    <w:p w14:paraId="0ED6A139" w14:textId="77777777" w:rsidR="000A203E" w:rsidRPr="00E75327" w:rsidRDefault="000A203E" w:rsidP="000A203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6"/>
          <w:szCs w:val="16"/>
        </w:rPr>
      </w:pPr>
    </w:p>
    <w:p w14:paraId="5AF3B496" w14:textId="77777777" w:rsidR="000A203E" w:rsidRPr="00A56D81" w:rsidRDefault="000A203E" w:rsidP="00B42D3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0"/>
          <w:szCs w:val="20"/>
        </w:rPr>
      </w:pPr>
    </w:p>
    <w:sectPr w:rsidR="000A203E" w:rsidRPr="00A56D81" w:rsidSect="00C8183D">
      <w:pgSz w:w="15840" w:h="12240" w:orient="landscape" w:code="1"/>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D912BB"/>
    <w:multiLevelType w:val="hybridMultilevel"/>
    <w:tmpl w:val="991442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F8"/>
    <w:rsid w:val="000810E9"/>
    <w:rsid w:val="000A203E"/>
    <w:rsid w:val="000E2EAF"/>
    <w:rsid w:val="000E43C6"/>
    <w:rsid w:val="000E6AE1"/>
    <w:rsid w:val="001775E2"/>
    <w:rsid w:val="00182486"/>
    <w:rsid w:val="001948C2"/>
    <w:rsid w:val="001C6021"/>
    <w:rsid w:val="001F1DEC"/>
    <w:rsid w:val="001F7CB1"/>
    <w:rsid w:val="0028131A"/>
    <w:rsid w:val="002C3576"/>
    <w:rsid w:val="002E0137"/>
    <w:rsid w:val="00303B5C"/>
    <w:rsid w:val="00332DAA"/>
    <w:rsid w:val="00400146"/>
    <w:rsid w:val="004117B3"/>
    <w:rsid w:val="00453AB6"/>
    <w:rsid w:val="004836E7"/>
    <w:rsid w:val="004B4E95"/>
    <w:rsid w:val="004C02FF"/>
    <w:rsid w:val="004F45D5"/>
    <w:rsid w:val="00522F7E"/>
    <w:rsid w:val="005541CE"/>
    <w:rsid w:val="00554887"/>
    <w:rsid w:val="0058787F"/>
    <w:rsid w:val="005A5B04"/>
    <w:rsid w:val="005B4D4C"/>
    <w:rsid w:val="005F0DE9"/>
    <w:rsid w:val="005F2DE9"/>
    <w:rsid w:val="006123F8"/>
    <w:rsid w:val="00617C2D"/>
    <w:rsid w:val="006A0E84"/>
    <w:rsid w:val="006C1041"/>
    <w:rsid w:val="006C50A2"/>
    <w:rsid w:val="006C51B5"/>
    <w:rsid w:val="006D53FD"/>
    <w:rsid w:val="006E0EC1"/>
    <w:rsid w:val="0072000C"/>
    <w:rsid w:val="007307CE"/>
    <w:rsid w:val="00752C94"/>
    <w:rsid w:val="00762C20"/>
    <w:rsid w:val="0076477C"/>
    <w:rsid w:val="007A3459"/>
    <w:rsid w:val="007B0EF6"/>
    <w:rsid w:val="00810DCD"/>
    <w:rsid w:val="00812DE2"/>
    <w:rsid w:val="00840CD1"/>
    <w:rsid w:val="0090336B"/>
    <w:rsid w:val="00934418"/>
    <w:rsid w:val="009747BE"/>
    <w:rsid w:val="00976683"/>
    <w:rsid w:val="009B4604"/>
    <w:rsid w:val="00A01B4B"/>
    <w:rsid w:val="00A03F29"/>
    <w:rsid w:val="00A33E4C"/>
    <w:rsid w:val="00A543C9"/>
    <w:rsid w:val="00A56D81"/>
    <w:rsid w:val="00A72B80"/>
    <w:rsid w:val="00A9507B"/>
    <w:rsid w:val="00A96A36"/>
    <w:rsid w:val="00AC5A74"/>
    <w:rsid w:val="00AC7A1F"/>
    <w:rsid w:val="00AD0FB5"/>
    <w:rsid w:val="00AE4FC8"/>
    <w:rsid w:val="00B15124"/>
    <w:rsid w:val="00B160A9"/>
    <w:rsid w:val="00B42D3B"/>
    <w:rsid w:val="00B96AA3"/>
    <w:rsid w:val="00BD4AEA"/>
    <w:rsid w:val="00C20DE9"/>
    <w:rsid w:val="00C652E6"/>
    <w:rsid w:val="00C8183D"/>
    <w:rsid w:val="00C82D56"/>
    <w:rsid w:val="00CA1456"/>
    <w:rsid w:val="00CC7C95"/>
    <w:rsid w:val="00CD2BAA"/>
    <w:rsid w:val="00CE2288"/>
    <w:rsid w:val="00CF0732"/>
    <w:rsid w:val="00D0261F"/>
    <w:rsid w:val="00D0372D"/>
    <w:rsid w:val="00D50B84"/>
    <w:rsid w:val="00D7598D"/>
    <w:rsid w:val="00D82482"/>
    <w:rsid w:val="00D90A23"/>
    <w:rsid w:val="00D95C69"/>
    <w:rsid w:val="00DA5103"/>
    <w:rsid w:val="00DE5F48"/>
    <w:rsid w:val="00DF680F"/>
    <w:rsid w:val="00E13FCB"/>
    <w:rsid w:val="00E23AD7"/>
    <w:rsid w:val="00E75327"/>
    <w:rsid w:val="00E85E4A"/>
    <w:rsid w:val="00E902CB"/>
    <w:rsid w:val="00EA1B59"/>
    <w:rsid w:val="00EA27FC"/>
    <w:rsid w:val="00EC0057"/>
    <w:rsid w:val="00ED1A14"/>
    <w:rsid w:val="00EE1BEF"/>
    <w:rsid w:val="00F02F51"/>
    <w:rsid w:val="00F46EA8"/>
    <w:rsid w:val="00F478AD"/>
    <w:rsid w:val="00F95706"/>
    <w:rsid w:val="00FA5346"/>
    <w:rsid w:val="00FB53E8"/>
    <w:rsid w:val="00FB76FE"/>
    <w:rsid w:val="00FC1F4B"/>
    <w:rsid w:val="00FC6979"/>
    <w:rsid w:val="00FE4481"/>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0D165"/>
  <w15:chartTrackingRefBased/>
  <w15:docId w15:val="{42A1D4A6-05F5-BF4C-A30F-A1F3193D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77C"/>
    <w:rPr>
      <w:sz w:val="24"/>
      <w:szCs w:val="24"/>
    </w:rPr>
  </w:style>
  <w:style w:type="paragraph" w:styleId="Heading6">
    <w:name w:val="heading 6"/>
    <w:basedOn w:val="Normal"/>
    <w:next w:val="Normal"/>
    <w:qFormat/>
    <w:rsid w:val="006123F8"/>
    <w:pPr>
      <w:keepNext/>
      <w:widowControl w:val="0"/>
      <w:tabs>
        <w:tab w:val="left" w:pos="-90"/>
        <w:tab w:val="left" w:pos="2070"/>
        <w:tab w:val="left" w:pos="3870"/>
        <w:tab w:val="left" w:pos="5670"/>
        <w:tab w:val="left" w:pos="7830"/>
        <w:tab w:val="left" w:pos="8550"/>
        <w:tab w:val="left" w:pos="9270"/>
      </w:tabs>
      <w:jc w:val="center"/>
      <w:outlineLvl w:val="5"/>
    </w:pPr>
    <w:rPr>
      <w:b/>
      <w:bCs/>
      <w:snapToGrid w:val="0"/>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Annual Drinking Water Quality Report 2006</vt:lpstr>
    </vt:vector>
  </TitlesOfParts>
  <Company>City of Toledo</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Drinking Water Quality Report 2006</dc:title>
  <dc:subject/>
  <dc:creator>WWTP</dc:creator>
  <cp:keywords/>
  <cp:lastModifiedBy>Sam Patrick</cp:lastModifiedBy>
  <cp:revision>2</cp:revision>
  <cp:lastPrinted>2021-07-01T02:49:00Z</cp:lastPrinted>
  <dcterms:created xsi:type="dcterms:W3CDTF">2021-07-01T02:56:00Z</dcterms:created>
  <dcterms:modified xsi:type="dcterms:W3CDTF">2021-07-01T02:56:00Z</dcterms:modified>
</cp:coreProperties>
</file>